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98" w:rsidRDefault="00113D98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29C9">
        <w:rPr>
          <w:rFonts w:ascii="Times New Roman" w:hAnsi="Times New Roman"/>
          <w:sz w:val="28"/>
          <w:szCs w:val="28"/>
        </w:rPr>
        <w:t>пятого созыва</w:t>
      </w:r>
    </w:p>
    <w:p w:rsidR="00DE2842" w:rsidRPr="005229C9" w:rsidRDefault="00DE2842" w:rsidP="00DE2842">
      <w:pPr>
        <w:spacing w:after="0"/>
        <w:rPr>
          <w:rFonts w:ascii="Times New Roman" w:hAnsi="Times New Roman"/>
          <w:sz w:val="28"/>
          <w:szCs w:val="28"/>
        </w:rPr>
      </w:pP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E2842" w:rsidRPr="00DC6CE1" w:rsidRDefault="00510051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девятой</w:t>
      </w:r>
      <w:r w:rsidR="00DE2842" w:rsidRPr="00DC6CE1">
        <w:rPr>
          <w:rFonts w:ascii="Times New Roman" w:hAnsi="Times New Roman"/>
          <w:sz w:val="24"/>
          <w:szCs w:val="24"/>
        </w:rPr>
        <w:t xml:space="preserve"> сессии</w:t>
      </w:r>
    </w:p>
    <w:p w:rsidR="00DE2842" w:rsidRPr="00DC6CE1" w:rsidRDefault="0085554C" w:rsidP="00DE284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11.10.2018г.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3</w:t>
      </w:r>
    </w:p>
    <w:p w:rsidR="00DE2842" w:rsidRPr="00124E26" w:rsidRDefault="00DE2842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24E26">
        <w:rPr>
          <w:rFonts w:ascii="Times New Roman" w:hAnsi="Times New Roman"/>
          <w:sz w:val="24"/>
          <w:szCs w:val="24"/>
        </w:rPr>
        <w:t>п</w:t>
      </w:r>
      <w:proofErr w:type="gramStart"/>
      <w:r w:rsidRPr="00124E26">
        <w:rPr>
          <w:rFonts w:ascii="Times New Roman" w:hAnsi="Times New Roman"/>
          <w:sz w:val="24"/>
          <w:szCs w:val="24"/>
        </w:rPr>
        <w:t>.Ж</w:t>
      </w:r>
      <w:proofErr w:type="gramEnd"/>
      <w:r w:rsidRPr="00124E26"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90B" w:rsidRPr="00561321" w:rsidRDefault="0067790B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Pr="0067790B" w:rsidRDefault="00A459CD" w:rsidP="006779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>О внесении изменений в решение Совета депутатов Березовского сельсовета от 16.05.2018 №3 и в Положение</w:t>
      </w:r>
      <w:r w:rsidR="0067790B" w:rsidRPr="0067790B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t xml:space="preserve"> о порядке организации и проведения публичных слушаний</w:t>
      </w:r>
      <w:r w:rsidR="0067790B" w:rsidRPr="0067790B">
        <w:rPr>
          <w:rFonts w:ascii="Times New Roman" w:hAnsi="Times New Roman" w:cs="Times New Roman"/>
          <w:b/>
          <w:sz w:val="28"/>
          <w:szCs w:val="28"/>
        </w:rPr>
        <w:t>, общественных обсуждений на территории Березовского сельсовета Новосибирского района Новосибирской области</w:t>
      </w:r>
    </w:p>
    <w:p w:rsidR="0067790B" w:rsidRDefault="0067790B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Pr="007D5798" w:rsidRDefault="00E40707" w:rsidP="00E40707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 w:rsidRPr="007D5798">
        <w:rPr>
          <w:b w:val="0"/>
          <w:sz w:val="28"/>
          <w:szCs w:val="28"/>
        </w:rPr>
        <w:tab/>
      </w:r>
      <w:r w:rsidR="007D5798" w:rsidRPr="007D5798">
        <w:rPr>
          <w:b w:val="0"/>
          <w:color w:val="000000"/>
          <w:sz w:val="28"/>
          <w:szCs w:val="28"/>
          <w:shd w:val="clear" w:color="auto" w:fill="FFFFFF"/>
        </w:rPr>
        <w:t>В соответствии с</w:t>
      </w:r>
      <w:r w:rsidR="007D5798">
        <w:rPr>
          <w:b w:val="0"/>
          <w:color w:val="000000"/>
          <w:sz w:val="28"/>
          <w:szCs w:val="28"/>
          <w:shd w:val="clear" w:color="auto" w:fill="FFFFFF"/>
        </w:rPr>
        <w:t>о статьёй 28 Федерального закон</w:t>
      </w:r>
      <w:r w:rsidR="00F24BDE">
        <w:rPr>
          <w:b w:val="0"/>
          <w:color w:val="000000"/>
          <w:sz w:val="28"/>
          <w:szCs w:val="28"/>
          <w:shd w:val="clear" w:color="auto" w:fill="FFFFFF"/>
        </w:rPr>
        <w:t>а</w:t>
      </w:r>
      <w:r w:rsidR="007D5798" w:rsidRPr="007D5798">
        <w:rPr>
          <w:b w:val="0"/>
          <w:color w:val="000000"/>
          <w:sz w:val="28"/>
          <w:szCs w:val="28"/>
          <w:shd w:val="clear" w:color="auto" w:fill="FFFFFF"/>
        </w:rPr>
        <w:t xml:space="preserve"> от 06.10.2003 г. №131-ФЗ «Об общих принципах организации местного самоуправления в Российской Федерации»</w:t>
      </w:r>
      <w:r w:rsidR="00F24BDE">
        <w:rPr>
          <w:b w:val="0"/>
          <w:color w:val="000000"/>
          <w:sz w:val="28"/>
          <w:szCs w:val="28"/>
          <w:shd w:val="clear" w:color="auto" w:fill="FFFFFF"/>
        </w:rPr>
        <w:t>,</w:t>
      </w:r>
      <w:r w:rsidR="00BD2294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C66A00">
        <w:rPr>
          <w:b w:val="0"/>
          <w:color w:val="000000"/>
          <w:sz w:val="28"/>
          <w:szCs w:val="28"/>
          <w:shd w:val="clear" w:color="auto" w:fill="FFFFFF"/>
        </w:rPr>
        <w:t>на основании представления прокуратуры Новосибирского района</w:t>
      </w:r>
      <w:r w:rsidR="0056244B">
        <w:rPr>
          <w:b w:val="0"/>
          <w:color w:val="000000"/>
          <w:sz w:val="28"/>
          <w:szCs w:val="28"/>
          <w:shd w:val="clear" w:color="auto" w:fill="FFFFFF"/>
        </w:rPr>
        <w:t xml:space="preserve"> от 20.08.2018г. №2-1228в-2018</w:t>
      </w:r>
      <w:r w:rsidR="00C66A00">
        <w:rPr>
          <w:b w:val="0"/>
          <w:color w:val="000000"/>
          <w:sz w:val="28"/>
          <w:szCs w:val="28"/>
          <w:shd w:val="clear" w:color="auto" w:fill="FFFFFF"/>
        </w:rPr>
        <w:t xml:space="preserve">, руководствуясь </w:t>
      </w:r>
      <w:r w:rsidR="00F24BDE">
        <w:rPr>
          <w:b w:val="0"/>
          <w:sz w:val="28"/>
          <w:szCs w:val="28"/>
        </w:rPr>
        <w:t>Уставом</w:t>
      </w:r>
      <w:r w:rsidR="00817819">
        <w:rPr>
          <w:b w:val="0"/>
          <w:sz w:val="28"/>
          <w:szCs w:val="28"/>
        </w:rPr>
        <w:t xml:space="preserve"> </w:t>
      </w:r>
      <w:r w:rsidR="009F1E17" w:rsidRPr="007D5798">
        <w:rPr>
          <w:b w:val="0"/>
          <w:sz w:val="28"/>
          <w:szCs w:val="28"/>
        </w:rPr>
        <w:t>Березовского</w:t>
      </w:r>
      <w:r w:rsidR="00561321" w:rsidRPr="007D5798">
        <w:rPr>
          <w:b w:val="0"/>
          <w:sz w:val="28"/>
          <w:szCs w:val="28"/>
        </w:rPr>
        <w:t xml:space="preserve"> сельсовета</w:t>
      </w:r>
      <w:r w:rsidRPr="007D5798">
        <w:rPr>
          <w:b w:val="0"/>
          <w:sz w:val="28"/>
          <w:szCs w:val="28"/>
        </w:rPr>
        <w:t xml:space="preserve"> Новосибирского района Новосибирской области</w:t>
      </w:r>
      <w:r w:rsidR="00561321" w:rsidRPr="007D5798">
        <w:rPr>
          <w:b w:val="0"/>
          <w:sz w:val="28"/>
          <w:szCs w:val="28"/>
        </w:rPr>
        <w:t xml:space="preserve">, Совет депутатов </w:t>
      </w:r>
      <w:r w:rsidR="009F1E17" w:rsidRPr="007D5798">
        <w:rPr>
          <w:b w:val="0"/>
          <w:sz w:val="28"/>
          <w:szCs w:val="28"/>
        </w:rPr>
        <w:t>Березовского</w:t>
      </w:r>
      <w:r w:rsidR="00561321" w:rsidRPr="007D5798">
        <w:rPr>
          <w:b w:val="0"/>
          <w:sz w:val="28"/>
          <w:szCs w:val="28"/>
        </w:rPr>
        <w:t xml:space="preserve"> сельсовета Новосибирского района Новосибирской области</w:t>
      </w:r>
    </w:p>
    <w:p w:rsidR="00561321" w:rsidRPr="00A626EE" w:rsidRDefault="00561321" w:rsidP="00A62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6EE">
        <w:rPr>
          <w:rFonts w:ascii="Times New Roman" w:hAnsi="Times New Roman" w:cs="Times New Roman"/>
          <w:sz w:val="28"/>
          <w:szCs w:val="28"/>
        </w:rPr>
        <w:t>РЕШИЛ:</w:t>
      </w:r>
    </w:p>
    <w:p w:rsidR="00A626EE" w:rsidRPr="008D537E" w:rsidRDefault="00A626EE" w:rsidP="00A62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9CD" w:rsidRDefault="00561321" w:rsidP="008D5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37E">
        <w:rPr>
          <w:rFonts w:ascii="Times New Roman" w:hAnsi="Times New Roman" w:cs="Times New Roman"/>
          <w:sz w:val="28"/>
          <w:szCs w:val="28"/>
        </w:rPr>
        <w:t>1.</w:t>
      </w:r>
      <w:r w:rsidR="00A459CD">
        <w:rPr>
          <w:rFonts w:ascii="Times New Roman" w:hAnsi="Times New Roman" w:cs="Times New Roman"/>
          <w:sz w:val="28"/>
          <w:szCs w:val="28"/>
        </w:rPr>
        <w:t xml:space="preserve"> В решение </w:t>
      </w:r>
      <w:r w:rsidR="00A459CD" w:rsidRPr="00A459CD">
        <w:rPr>
          <w:rFonts w:ascii="Times New Roman" w:hAnsi="Times New Roman" w:cs="Times New Roman"/>
          <w:color w:val="000000"/>
          <w:spacing w:val="1"/>
          <w:sz w:val="28"/>
          <w:szCs w:val="28"/>
        </w:rPr>
        <w:t>Совета депутатов Березовского сельсовета от 16.05.2018 №3</w:t>
      </w:r>
      <w:r w:rsidR="00A459C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«Об утверждении</w:t>
      </w:r>
      <w:r w:rsidR="0081781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459CD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Положения</w:t>
      </w:r>
      <w:r w:rsidR="00F24BD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 порядке организации и проведения публичных слушаний</w:t>
      </w:r>
      <w:r w:rsidR="00CB2776">
        <w:rPr>
          <w:rFonts w:ascii="Times New Roman" w:hAnsi="Times New Roman" w:cs="Times New Roman"/>
          <w:sz w:val="28"/>
          <w:szCs w:val="28"/>
        </w:rPr>
        <w:t>,</w:t>
      </w:r>
      <w:r w:rsidR="00F24BDE">
        <w:rPr>
          <w:rFonts w:ascii="Times New Roman" w:hAnsi="Times New Roman" w:cs="Times New Roman"/>
          <w:sz w:val="28"/>
          <w:szCs w:val="28"/>
        </w:rPr>
        <w:t xml:space="preserve"> общественных обсуждений на территории Березовского сельсовета Новосибирского района Новосибирской области</w:t>
      </w:r>
      <w:r w:rsidR="00A459CD">
        <w:rPr>
          <w:rFonts w:ascii="Times New Roman" w:hAnsi="Times New Roman" w:cs="Times New Roman"/>
          <w:sz w:val="28"/>
          <w:szCs w:val="28"/>
        </w:rPr>
        <w:t>» внести следующие изменения:</w:t>
      </w:r>
    </w:p>
    <w:p w:rsidR="00A459CD" w:rsidRDefault="00A459CD" w:rsidP="008D5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 Из наименования решения исключить слова </w:t>
      </w:r>
      <w:r w:rsidRPr="00A74C60">
        <w:rPr>
          <w:rFonts w:ascii="Times New Roman" w:hAnsi="Times New Roman" w:cs="Times New Roman"/>
          <w:sz w:val="28"/>
          <w:szCs w:val="28"/>
        </w:rPr>
        <w:t>«</w:t>
      </w:r>
      <w:r w:rsidR="00A74C60" w:rsidRPr="00A74C60">
        <w:rPr>
          <w:rFonts w:ascii="Times New Roman" w:hAnsi="Times New Roman" w:cs="Times New Roman"/>
          <w:sz w:val="28"/>
          <w:szCs w:val="28"/>
        </w:rPr>
        <w:t>общественных обсуждений»</w:t>
      </w:r>
      <w:r w:rsidR="00A74C60">
        <w:rPr>
          <w:rFonts w:ascii="Times New Roman" w:hAnsi="Times New Roman" w:cs="Times New Roman"/>
          <w:sz w:val="28"/>
          <w:szCs w:val="28"/>
        </w:rPr>
        <w:t>;</w:t>
      </w:r>
    </w:p>
    <w:p w:rsidR="00A74C60" w:rsidRDefault="00A74C60" w:rsidP="008D5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1.2. Из пункта 2 решения исключить слова «</w:t>
      </w:r>
      <w:r w:rsidRPr="00A74C60">
        <w:rPr>
          <w:rFonts w:ascii="Times New Roman" w:hAnsi="Times New Roman" w:cs="Times New Roman"/>
          <w:sz w:val="28"/>
          <w:szCs w:val="28"/>
        </w:rPr>
        <w:t>общественных обсуждений»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4C60" w:rsidRDefault="00A74C60" w:rsidP="008D5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4C60" w:rsidRDefault="00A74C60" w:rsidP="00A74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В </w:t>
      </w:r>
      <w:r w:rsidRPr="00A74C60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Положение о порядке организации и проведения публичных слушаний</w:t>
      </w:r>
      <w:r w:rsidRPr="00A74C60">
        <w:rPr>
          <w:rFonts w:ascii="Times New Roman" w:hAnsi="Times New Roman" w:cs="Times New Roman"/>
          <w:sz w:val="28"/>
          <w:szCs w:val="28"/>
        </w:rPr>
        <w:t>, общественных обсуждений на территории Березовского сельсовета Новосибирского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A74C60" w:rsidRDefault="00A74C60" w:rsidP="00A74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 В наименовании Положения исключить слова «</w:t>
      </w:r>
      <w:r w:rsidRPr="00A74C60">
        <w:rPr>
          <w:rFonts w:ascii="Times New Roman" w:hAnsi="Times New Roman" w:cs="Times New Roman"/>
          <w:sz w:val="28"/>
          <w:szCs w:val="28"/>
        </w:rPr>
        <w:t>общественных обсуждений»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7A8A" w:rsidRDefault="00A74C60" w:rsidP="00A74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 </w:t>
      </w:r>
      <w:r w:rsidR="007C7A8A">
        <w:rPr>
          <w:rFonts w:ascii="Times New Roman" w:hAnsi="Times New Roman" w:cs="Times New Roman"/>
          <w:sz w:val="28"/>
          <w:szCs w:val="28"/>
        </w:rPr>
        <w:t>В статье 1 внести следующие изменения:</w:t>
      </w:r>
    </w:p>
    <w:p w:rsidR="00A74C60" w:rsidRDefault="007C7A8A" w:rsidP="00A74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2.2.1. Части 2, 3 признать утратившими силу;</w:t>
      </w:r>
    </w:p>
    <w:p w:rsidR="007C7A8A" w:rsidRDefault="007C7A8A" w:rsidP="00A74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2.2.2. </w:t>
      </w:r>
      <w:r w:rsidR="005B7E8A">
        <w:rPr>
          <w:rFonts w:ascii="Times New Roman" w:hAnsi="Times New Roman" w:cs="Times New Roman"/>
          <w:sz w:val="28"/>
          <w:szCs w:val="28"/>
        </w:rPr>
        <w:t>Часть 5 изложить в следующей редакции:</w:t>
      </w:r>
    </w:p>
    <w:p w:rsidR="005B7E8A" w:rsidRDefault="005B7E8A" w:rsidP="00A74C6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66030E">
        <w:rPr>
          <w:rFonts w:ascii="Times New Roman" w:hAnsi="Times New Roman" w:cs="Times New Roman"/>
          <w:bCs/>
          <w:color w:val="000000"/>
          <w:sz w:val="28"/>
          <w:szCs w:val="28"/>
        </w:rPr>
        <w:t>участники публичных слушани</w:t>
      </w:r>
      <w:proofErr w:type="gramStart"/>
      <w:r w:rsidRPr="0066030E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Pr="005B7E8A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5B7E8A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представители различных профессиональных и социальных групп, в том числе лица, права и законные интересы которых затрагивает или может затронуть решение, проект которого выносится на публичные слушания, эксперты, представители органов местного самоуправления, средств массовой информации, общественных объединений и иные лица, пожелавшие принять участие в публичных слушаниях;</w:t>
      </w:r>
    </w:p>
    <w:p w:rsidR="00507CED" w:rsidRDefault="00507CED" w:rsidP="00507CE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2.2.3. Часть 7 изложить в следующей редакции:</w:t>
      </w:r>
    </w:p>
    <w:p w:rsidR="00507CED" w:rsidRDefault="00507CED" w:rsidP="00507CE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66030E">
        <w:rPr>
          <w:color w:val="000000"/>
          <w:sz w:val="28"/>
          <w:szCs w:val="28"/>
        </w:rPr>
        <w:t>7)</w:t>
      </w:r>
      <w:r w:rsidRPr="0045011A">
        <w:rPr>
          <w:color w:val="000000"/>
          <w:sz w:val="28"/>
          <w:szCs w:val="28"/>
        </w:rPr>
        <w:t> </w:t>
      </w:r>
      <w:r w:rsidRPr="0066030E">
        <w:rPr>
          <w:bCs/>
          <w:color w:val="000000"/>
          <w:sz w:val="28"/>
          <w:szCs w:val="28"/>
        </w:rPr>
        <w:t>инициатор публичных слушани</w:t>
      </w:r>
      <w:proofErr w:type="gramStart"/>
      <w:r w:rsidRPr="0066030E">
        <w:rPr>
          <w:bCs/>
          <w:color w:val="000000"/>
          <w:sz w:val="28"/>
          <w:szCs w:val="28"/>
        </w:rPr>
        <w:t>й</w:t>
      </w:r>
      <w:r w:rsidRPr="0045011A">
        <w:rPr>
          <w:color w:val="000000"/>
          <w:sz w:val="28"/>
          <w:szCs w:val="28"/>
        </w:rPr>
        <w:t>–</w:t>
      </w:r>
      <w:proofErr w:type="gramEnd"/>
      <w:r w:rsidRPr="0045011A">
        <w:rPr>
          <w:color w:val="000000"/>
          <w:sz w:val="28"/>
          <w:szCs w:val="28"/>
        </w:rPr>
        <w:t> физические и юридические лица, заявившие о проведении публичных слушаний в установленном настоящим Положением порядке, представительный орган муниципального образования или глава муниципального образования;</w:t>
      </w:r>
      <w:r>
        <w:rPr>
          <w:color w:val="000000"/>
          <w:sz w:val="28"/>
          <w:szCs w:val="28"/>
        </w:rPr>
        <w:t>»</w:t>
      </w:r>
    </w:p>
    <w:p w:rsidR="00507CED" w:rsidRDefault="00507CED" w:rsidP="0066030E">
      <w:pPr>
        <w:pStyle w:val="a7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2.2.4. В части 8 исключить слова «</w:t>
      </w:r>
      <w:r w:rsidRPr="0045011A">
        <w:rPr>
          <w:color w:val="000000"/>
          <w:sz w:val="28"/>
          <w:szCs w:val="28"/>
        </w:rPr>
        <w:t>общественных обсуждений</w:t>
      </w:r>
      <w:r>
        <w:rPr>
          <w:color w:val="000000"/>
          <w:sz w:val="28"/>
          <w:szCs w:val="28"/>
        </w:rPr>
        <w:t>»;</w:t>
      </w:r>
    </w:p>
    <w:p w:rsidR="00507CED" w:rsidRDefault="00507CED" w:rsidP="00507CE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2.2.5. Часть 9 изложить в следующей редакции:</w:t>
      </w:r>
    </w:p>
    <w:p w:rsidR="00507CED" w:rsidRDefault="00507CED" w:rsidP="00507CE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66030E">
        <w:rPr>
          <w:bCs/>
          <w:color w:val="000000"/>
          <w:sz w:val="28"/>
          <w:szCs w:val="28"/>
        </w:rPr>
        <w:t>итоговый документ публичных слушаний</w:t>
      </w:r>
      <w:r w:rsidRPr="0045011A">
        <w:rPr>
          <w:color w:val="000000"/>
          <w:sz w:val="28"/>
          <w:szCs w:val="28"/>
        </w:rPr>
        <w:t xml:space="preserve"> - Протокол публичных слушаний, заключение о результатах публичных слушаний</w:t>
      </w:r>
      <w:proofErr w:type="gramStart"/>
      <w:r w:rsidRPr="0045011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</w:t>
      </w:r>
      <w:proofErr w:type="gramEnd"/>
    </w:p>
    <w:p w:rsidR="00B75EB3" w:rsidRDefault="00B75EB3" w:rsidP="00507CE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Статью 3 дополнить частью 4 следующего содержания:</w:t>
      </w:r>
    </w:p>
    <w:p w:rsidR="000C43D4" w:rsidRDefault="00B75EB3" w:rsidP="00507CED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«4) </w:t>
      </w:r>
      <w:r w:rsidRPr="00B75EB3">
        <w:rPr>
          <w:sz w:val="28"/>
          <w:szCs w:val="28"/>
        </w:rPr>
        <w:t>проект правил благоустройства территорий</w:t>
      </w:r>
      <w:proofErr w:type="gramStart"/>
      <w:r>
        <w:rPr>
          <w:color w:val="000000"/>
          <w:sz w:val="28"/>
          <w:szCs w:val="28"/>
        </w:rPr>
        <w:t>.»</w:t>
      </w:r>
      <w:proofErr w:type="gramEnd"/>
    </w:p>
    <w:p w:rsidR="00614572" w:rsidRDefault="00614572" w:rsidP="0066030E">
      <w:pPr>
        <w:pStyle w:val="a7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="00E97116">
        <w:rPr>
          <w:color w:val="000000"/>
          <w:sz w:val="28"/>
          <w:szCs w:val="28"/>
        </w:rPr>
        <w:t>Статью 8 изложить в следующей редакции:</w:t>
      </w:r>
    </w:p>
    <w:p w:rsidR="00E97116" w:rsidRPr="0045011A" w:rsidRDefault="00E97116" w:rsidP="00E97116">
      <w:pPr>
        <w:pStyle w:val="a7"/>
        <w:shd w:val="clear" w:color="auto" w:fill="FFFFFF"/>
        <w:spacing w:before="200" w:beforeAutospacing="0" w:after="200" w:afterAutospacing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45011A">
        <w:rPr>
          <w:b/>
          <w:bCs/>
          <w:color w:val="000000"/>
          <w:sz w:val="28"/>
          <w:szCs w:val="28"/>
        </w:rPr>
        <w:t>Статья 8. Особенности подготовки и проведения публичных слушаний по проектам градостроительных решений.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 xml:space="preserve">1)  По проектам правил благоустройства территорий, проектам, предусматривающим внесение изменений в </w:t>
      </w:r>
      <w:r w:rsidR="00AB7C0D">
        <w:rPr>
          <w:color w:val="000000"/>
          <w:sz w:val="28"/>
          <w:szCs w:val="28"/>
        </w:rPr>
        <w:t>правила благоустройства</w:t>
      </w:r>
      <w:r w:rsidR="00A46522">
        <w:rPr>
          <w:color w:val="000000"/>
          <w:sz w:val="28"/>
          <w:szCs w:val="28"/>
        </w:rPr>
        <w:t xml:space="preserve"> </w:t>
      </w:r>
      <w:r w:rsidRPr="000F6CAC">
        <w:rPr>
          <w:bCs/>
          <w:color w:val="000000"/>
          <w:sz w:val="28"/>
          <w:szCs w:val="28"/>
        </w:rPr>
        <w:t>публичные слушания</w:t>
      </w:r>
      <w:r w:rsidRPr="0045011A">
        <w:rPr>
          <w:color w:val="000000"/>
          <w:sz w:val="28"/>
          <w:szCs w:val="28"/>
        </w:rPr>
        <w:t>, порядок организации и проведения которых определяется Уставом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DB7D1A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97116" w:rsidRPr="0045011A">
        <w:rPr>
          <w:color w:val="000000"/>
          <w:sz w:val="28"/>
          <w:szCs w:val="28"/>
        </w:rPr>
        <w:t>) Процедура проведения </w:t>
      </w:r>
      <w:r w:rsidR="00E97116" w:rsidRPr="0045011A">
        <w:rPr>
          <w:b/>
          <w:bCs/>
          <w:color w:val="000000"/>
          <w:sz w:val="28"/>
          <w:szCs w:val="28"/>
        </w:rPr>
        <w:t>публичных слушаний</w:t>
      </w:r>
      <w:r w:rsidR="00E97116" w:rsidRPr="0045011A">
        <w:rPr>
          <w:color w:val="000000"/>
          <w:sz w:val="28"/>
          <w:szCs w:val="28"/>
        </w:rPr>
        <w:t> состоит из следующих этапов: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97116" w:rsidRPr="0045011A">
        <w:rPr>
          <w:color w:val="000000"/>
          <w:sz w:val="28"/>
          <w:szCs w:val="28"/>
        </w:rPr>
        <w:t>.1. оповещение о начале публичных слушаний;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97116" w:rsidRPr="0045011A">
        <w:rPr>
          <w:color w:val="000000"/>
          <w:sz w:val="28"/>
          <w:szCs w:val="28"/>
        </w:rPr>
        <w:t>.2.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97116" w:rsidRPr="0045011A">
        <w:rPr>
          <w:color w:val="000000"/>
          <w:sz w:val="28"/>
          <w:szCs w:val="28"/>
        </w:rPr>
        <w:t>.3. проведение экспозиции или экспозиций проекта, подлежащего рассмотрению на публичных слушаниях;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97116" w:rsidRPr="0045011A">
        <w:rPr>
          <w:color w:val="000000"/>
          <w:sz w:val="28"/>
          <w:szCs w:val="28"/>
        </w:rPr>
        <w:t>.4. проведение собрания или собраний участников публичных слушаний;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97116" w:rsidRPr="0045011A">
        <w:rPr>
          <w:color w:val="000000"/>
          <w:sz w:val="28"/>
          <w:szCs w:val="28"/>
        </w:rPr>
        <w:t>.5. подготовка и оформление протокола публичных слушаний;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lastRenderedPageBreak/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97116" w:rsidRPr="0045011A">
        <w:rPr>
          <w:color w:val="000000"/>
          <w:sz w:val="28"/>
          <w:szCs w:val="28"/>
        </w:rPr>
        <w:t>.6. подготовка и опубликование заключения о результатах публичных слушаний.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97116" w:rsidRPr="0045011A">
        <w:rPr>
          <w:color w:val="000000"/>
          <w:sz w:val="28"/>
          <w:szCs w:val="28"/>
        </w:rPr>
        <w:t>) Оповещение о начале публичных слушаний должно содержать: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3</w:t>
      </w:r>
      <w:r w:rsidR="00E97116" w:rsidRPr="0045011A">
        <w:rPr>
          <w:color w:val="000000"/>
          <w:sz w:val="28"/>
          <w:szCs w:val="28"/>
        </w:rPr>
        <w:t xml:space="preserve">.1. информацию о проекте, подлежащем рассмотрению на </w:t>
      </w:r>
      <w:r w:rsidR="00DB7D1A">
        <w:rPr>
          <w:color w:val="000000"/>
          <w:sz w:val="28"/>
          <w:szCs w:val="28"/>
        </w:rPr>
        <w:t>публичных слушаниях</w:t>
      </w:r>
      <w:r w:rsidR="00E97116" w:rsidRPr="0045011A">
        <w:rPr>
          <w:color w:val="000000"/>
          <w:sz w:val="28"/>
          <w:szCs w:val="28"/>
        </w:rPr>
        <w:t xml:space="preserve"> и перечень информационных материалов к такому проекту;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3</w:t>
      </w:r>
      <w:r w:rsidR="00E97116" w:rsidRPr="0045011A">
        <w:rPr>
          <w:color w:val="000000"/>
          <w:sz w:val="28"/>
          <w:szCs w:val="28"/>
        </w:rPr>
        <w:t>.2. информацию о порядке и сроках проведения публичных слушаний по проекту, подлежащему рассмотрению публичных слушаниях;</w:t>
      </w:r>
    </w:p>
    <w:p w:rsidR="00E97116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       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</w:t>
      </w:r>
      <w:r w:rsidR="00E97116" w:rsidRPr="0045011A">
        <w:rPr>
          <w:color w:val="000000"/>
          <w:sz w:val="28"/>
          <w:szCs w:val="28"/>
        </w:rPr>
        <w:t>.3. информацию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экспозиции или экспозиций;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3</w:t>
      </w:r>
      <w:r w:rsidR="00E97116" w:rsidRPr="0045011A">
        <w:rPr>
          <w:color w:val="000000"/>
          <w:sz w:val="28"/>
          <w:szCs w:val="28"/>
        </w:rPr>
        <w:t>.4. информацию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3</w:t>
      </w:r>
      <w:r w:rsidR="00DB7D1A">
        <w:rPr>
          <w:color w:val="000000"/>
          <w:sz w:val="28"/>
          <w:szCs w:val="28"/>
        </w:rPr>
        <w:t>.5</w:t>
      </w:r>
      <w:r w:rsidR="00E97116" w:rsidRPr="0045011A">
        <w:rPr>
          <w:color w:val="000000"/>
          <w:sz w:val="28"/>
          <w:szCs w:val="28"/>
        </w:rPr>
        <w:t>.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E97116" w:rsidRPr="0045011A">
        <w:rPr>
          <w:color w:val="000000"/>
          <w:sz w:val="28"/>
          <w:szCs w:val="28"/>
        </w:rPr>
        <w:t>) Оповещение о начале публичных слушаний: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4</w:t>
      </w:r>
      <w:r w:rsidR="00E97116" w:rsidRPr="0045011A">
        <w:rPr>
          <w:color w:val="000000"/>
          <w:sz w:val="28"/>
          <w:szCs w:val="28"/>
        </w:rPr>
        <w:t xml:space="preserve">.1. не </w:t>
      </w:r>
      <w:proofErr w:type="gramStart"/>
      <w:r w:rsidR="00E97116" w:rsidRPr="0045011A">
        <w:rPr>
          <w:color w:val="000000"/>
          <w:sz w:val="28"/>
          <w:szCs w:val="28"/>
        </w:rPr>
        <w:t>позднее</w:t>
      </w:r>
      <w:proofErr w:type="gramEnd"/>
      <w:r w:rsidR="00E97116" w:rsidRPr="0045011A">
        <w:rPr>
          <w:color w:val="000000"/>
          <w:sz w:val="28"/>
          <w:szCs w:val="28"/>
        </w:rPr>
        <w:t xml:space="preserve"> чем за семь дней до дня размещения на официальном сайте проекта, подлежащего рассмотрению на публичных слушаниях, подлежит опубликованию в порядке, установленном для официального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средствах массовой информации;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081D28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4</w:t>
      </w:r>
      <w:r w:rsidR="00E97116" w:rsidRPr="0045011A">
        <w:rPr>
          <w:color w:val="000000"/>
          <w:sz w:val="28"/>
          <w:szCs w:val="28"/>
        </w:rPr>
        <w:t xml:space="preserve">.2. распространяется на информационных стендах, специально отведенных мест на территории </w:t>
      </w:r>
      <w:r w:rsidR="00E97116">
        <w:rPr>
          <w:color w:val="000000"/>
          <w:sz w:val="28"/>
          <w:szCs w:val="28"/>
        </w:rPr>
        <w:t xml:space="preserve">Березовского сельсовета </w:t>
      </w:r>
      <w:r w:rsidR="00E97116" w:rsidRPr="0045011A">
        <w:rPr>
          <w:color w:val="000000"/>
          <w:sz w:val="28"/>
          <w:szCs w:val="28"/>
        </w:rPr>
        <w:t>для вывешивания (обнародования) муниципальных правовых актов, в местах массового скопления граждан, иными способами, обеспечивающими доступ участников публичных слушаний к указанной информации.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492453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E97116" w:rsidRPr="0045011A">
        <w:rPr>
          <w:color w:val="000000"/>
          <w:sz w:val="28"/>
          <w:szCs w:val="28"/>
        </w:rPr>
        <w:t>) В течение всего периода размещения проекта, подлежащего рассмотрению на публичных слушаниях, и информационных материалов к нему проводятся экспозиция или э</w:t>
      </w:r>
      <w:r w:rsidR="00E97116">
        <w:rPr>
          <w:color w:val="000000"/>
          <w:sz w:val="28"/>
          <w:szCs w:val="28"/>
        </w:rPr>
        <w:t>кспозиции такого проекта. В ходе</w:t>
      </w:r>
      <w:r w:rsidR="00E97116" w:rsidRPr="0045011A">
        <w:rPr>
          <w:color w:val="000000"/>
          <w:sz w:val="28"/>
          <w:szCs w:val="28"/>
        </w:rPr>
        <w:t xml:space="preserve">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</w:t>
      </w:r>
      <w:r w:rsidR="00E97116" w:rsidRPr="0045011A">
        <w:rPr>
          <w:color w:val="000000"/>
          <w:sz w:val="28"/>
          <w:szCs w:val="28"/>
        </w:rPr>
        <w:lastRenderedPageBreak/>
        <w:t>рассмотрению на публичных слушаниях. Консультирование посетителей экспозиции осуществляется специалистами Администрации и (или) разработчика проекта, подлежащего рассмотрению публичных слушаниях.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492453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E97116" w:rsidRPr="0045011A">
        <w:rPr>
          <w:color w:val="000000"/>
          <w:sz w:val="28"/>
          <w:szCs w:val="28"/>
        </w:rPr>
        <w:t xml:space="preserve">) В период размещения проекта, подлежащего рассмотрению на </w:t>
      </w:r>
      <w:r>
        <w:rPr>
          <w:color w:val="000000"/>
          <w:sz w:val="28"/>
          <w:szCs w:val="28"/>
        </w:rPr>
        <w:t>публичных слушаниях,</w:t>
      </w:r>
      <w:r w:rsidR="00E97116" w:rsidRPr="0045011A">
        <w:rPr>
          <w:color w:val="000000"/>
          <w:sz w:val="28"/>
          <w:szCs w:val="28"/>
        </w:rPr>
        <w:t xml:space="preserve"> и информационных материалов к нему и проведения экспозиции или экспозиций такого проекта</w:t>
      </w:r>
      <w:r>
        <w:rPr>
          <w:color w:val="000000"/>
          <w:sz w:val="28"/>
          <w:szCs w:val="28"/>
        </w:rPr>
        <w:t>,</w:t>
      </w:r>
      <w:r w:rsidR="00E97116" w:rsidRPr="0045011A">
        <w:rPr>
          <w:color w:val="000000"/>
          <w:sz w:val="28"/>
          <w:szCs w:val="28"/>
        </w:rPr>
        <w:t xml:space="preserve"> участники публичных слушаний, прошедшие в соответствии с частью 11 настоящей статьи идентификацию, имеют право вносить предложения и замечания, касающиеся такого проекта: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492453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6.1</w:t>
      </w:r>
      <w:r w:rsidR="00E97116" w:rsidRPr="0045011A">
        <w:rPr>
          <w:color w:val="000000"/>
          <w:sz w:val="28"/>
          <w:szCs w:val="28"/>
        </w:rPr>
        <w:t>. в письменной или устной форме в ходе проведения собрания или собрани</w:t>
      </w:r>
      <w:r>
        <w:rPr>
          <w:color w:val="000000"/>
          <w:sz w:val="28"/>
          <w:szCs w:val="28"/>
        </w:rPr>
        <w:t>й участников публичных слушаний;</w:t>
      </w:r>
    </w:p>
    <w:p w:rsidR="00492453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  <w:r w:rsidR="00FE7B1A">
        <w:rPr>
          <w:color w:val="000000"/>
          <w:sz w:val="28"/>
          <w:szCs w:val="28"/>
        </w:rPr>
        <w:t xml:space="preserve"> 6.2. </w:t>
      </w:r>
      <w:r w:rsidR="00FE7B1A">
        <w:rPr>
          <w:rFonts w:ascii="Arial" w:hAnsi="Arial" w:cs="Arial"/>
          <w:color w:val="333333"/>
          <w:shd w:val="clear" w:color="auto" w:fill="FFFFFF"/>
        </w:rPr>
        <w:t> </w:t>
      </w:r>
      <w:r w:rsidR="00FE7B1A" w:rsidRPr="00FE7B1A">
        <w:rPr>
          <w:sz w:val="28"/>
          <w:szCs w:val="28"/>
          <w:shd w:val="clear" w:color="auto" w:fill="FFFFFF"/>
        </w:rPr>
        <w:t>в письменной форме в адрес организатора публичных слушаний.</w:t>
      </w:r>
    </w:p>
    <w:p w:rsidR="00E97116" w:rsidRPr="0045011A" w:rsidRDefault="00492453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 6.</w:t>
      </w:r>
      <w:r w:rsidR="00FE7B1A">
        <w:rPr>
          <w:color w:val="000000"/>
          <w:sz w:val="28"/>
          <w:szCs w:val="28"/>
        </w:rPr>
        <w:t>3</w:t>
      </w:r>
      <w:r w:rsidR="00E97116" w:rsidRPr="0045011A">
        <w:rPr>
          <w:color w:val="000000"/>
          <w:sz w:val="28"/>
          <w:szCs w:val="28"/>
        </w:rPr>
        <w:t>. посредством записи в книге (журнале) учета посетителей экспозиции проекта, подлежащего рассмотрению публичных слушаниях.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492453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E97116" w:rsidRPr="0045011A">
        <w:rPr>
          <w:color w:val="000000"/>
          <w:sz w:val="28"/>
          <w:szCs w:val="28"/>
        </w:rPr>
        <w:t>) Предложения и замечания, вне</w:t>
      </w:r>
      <w:r w:rsidR="00FF2FBF">
        <w:rPr>
          <w:color w:val="000000"/>
          <w:sz w:val="28"/>
          <w:szCs w:val="28"/>
        </w:rPr>
        <w:t>сенные в соответствии с частью 6</w:t>
      </w:r>
      <w:r w:rsidR="00E97116" w:rsidRPr="0045011A">
        <w:rPr>
          <w:color w:val="000000"/>
          <w:sz w:val="28"/>
          <w:szCs w:val="28"/>
        </w:rPr>
        <w:t xml:space="preserve"> настоящей статьи, подлежат регистрации, а также обязательному рассмотрению организатором публичных слушаний, за исключением сл</w:t>
      </w:r>
      <w:r w:rsidR="00FF2FBF">
        <w:rPr>
          <w:color w:val="000000"/>
          <w:sz w:val="28"/>
          <w:szCs w:val="28"/>
        </w:rPr>
        <w:t>учая, предусмотренного частью 11</w:t>
      </w:r>
      <w:r w:rsidR="00E97116" w:rsidRPr="0045011A">
        <w:rPr>
          <w:color w:val="000000"/>
          <w:sz w:val="28"/>
          <w:szCs w:val="28"/>
        </w:rPr>
        <w:t xml:space="preserve"> настоящей статьи.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FF2FBF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8</w:t>
      </w:r>
      <w:r w:rsidR="00E97116" w:rsidRPr="0045011A">
        <w:rPr>
          <w:color w:val="000000"/>
          <w:sz w:val="28"/>
          <w:szCs w:val="28"/>
        </w:rPr>
        <w:t>) 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  <w:proofErr w:type="gramEnd"/>
      <w:r w:rsidR="00A46522">
        <w:rPr>
          <w:color w:val="000000"/>
          <w:sz w:val="28"/>
          <w:szCs w:val="28"/>
        </w:rPr>
        <w:t xml:space="preserve"> </w:t>
      </w:r>
      <w:proofErr w:type="gramStart"/>
      <w:r w:rsidR="00E97116" w:rsidRPr="0045011A">
        <w:rPr>
          <w:color w:val="000000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="00E97116" w:rsidRPr="0045011A">
        <w:rPr>
          <w:color w:val="000000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FF2FBF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E97116" w:rsidRPr="0045011A">
        <w:rPr>
          <w:color w:val="000000"/>
          <w:sz w:val="28"/>
          <w:szCs w:val="28"/>
        </w:rPr>
        <w:t>) Не требуется пр</w:t>
      </w:r>
      <w:r w:rsidR="00FE7B1A">
        <w:rPr>
          <w:color w:val="000000"/>
          <w:sz w:val="28"/>
          <w:szCs w:val="28"/>
        </w:rPr>
        <w:t>едставление указанных в части 8</w:t>
      </w:r>
      <w:r w:rsidR="00E97116" w:rsidRPr="0045011A">
        <w:rPr>
          <w:color w:val="000000"/>
          <w:sz w:val="28"/>
          <w:szCs w:val="28"/>
        </w:rPr>
        <w:t xml:space="preserve"> настоящей статьи документов, подтверждающих сведения об участниках </w:t>
      </w:r>
      <w:r w:rsidR="00FE7B1A">
        <w:rPr>
          <w:color w:val="000000"/>
          <w:sz w:val="28"/>
          <w:szCs w:val="28"/>
        </w:rPr>
        <w:t xml:space="preserve">публичных слушаний </w:t>
      </w:r>
      <w:r w:rsidR="00E97116" w:rsidRPr="0045011A">
        <w:rPr>
          <w:color w:val="000000"/>
          <w:sz w:val="28"/>
          <w:szCs w:val="28"/>
        </w:rPr>
        <w:t xml:space="preserve">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</w:t>
      </w:r>
      <w:r w:rsidR="00E97116" w:rsidRPr="0045011A">
        <w:rPr>
          <w:color w:val="000000"/>
          <w:sz w:val="28"/>
          <w:szCs w:val="28"/>
        </w:rPr>
        <w:lastRenderedPageBreak/>
        <w:t>информационных систем (при условии, что эти сведения содержатся на официальном сайте или в информационных системах). При этом для подтверждени</w:t>
      </w:r>
      <w:r w:rsidR="00FE7B1A">
        <w:rPr>
          <w:color w:val="000000"/>
          <w:sz w:val="28"/>
          <w:szCs w:val="28"/>
        </w:rPr>
        <w:t>я сведений, указанных в части 8</w:t>
      </w:r>
      <w:r w:rsidR="00E97116" w:rsidRPr="0045011A">
        <w:rPr>
          <w:color w:val="000000"/>
          <w:sz w:val="28"/>
          <w:szCs w:val="28"/>
        </w:rPr>
        <w:t xml:space="preserve"> настоящей статьи, может использоваться единая система идентификац</w:t>
      </w:r>
      <w:proofErr w:type="gramStart"/>
      <w:r w:rsidR="00E97116" w:rsidRPr="0045011A">
        <w:rPr>
          <w:color w:val="000000"/>
          <w:sz w:val="28"/>
          <w:szCs w:val="28"/>
        </w:rPr>
        <w:t>ии и ау</w:t>
      </w:r>
      <w:proofErr w:type="gramEnd"/>
      <w:r w:rsidR="00E97116" w:rsidRPr="0045011A">
        <w:rPr>
          <w:color w:val="000000"/>
          <w:sz w:val="28"/>
          <w:szCs w:val="28"/>
        </w:rPr>
        <w:t>тентификации.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FF2FBF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E97116" w:rsidRPr="0045011A">
        <w:rPr>
          <w:color w:val="000000"/>
          <w:sz w:val="28"/>
          <w:szCs w:val="28"/>
        </w:rPr>
        <w:t>) Обработка персональных данных участников публичных слушаний осуществляется с учетом требований, установленных Федеральным </w:t>
      </w:r>
      <w:hyperlink r:id="rId8" w:history="1">
        <w:r w:rsidR="00E97116" w:rsidRPr="00DA7B9E">
          <w:rPr>
            <w:rStyle w:val="a4"/>
            <w:color w:val="auto"/>
            <w:sz w:val="28"/>
            <w:szCs w:val="28"/>
            <w:u w:val="none"/>
          </w:rPr>
          <w:t>законом</w:t>
        </w:r>
      </w:hyperlink>
      <w:r w:rsidR="00E97116" w:rsidRPr="0045011A">
        <w:rPr>
          <w:color w:val="000000"/>
          <w:sz w:val="28"/>
          <w:szCs w:val="28"/>
        </w:rPr>
        <w:t xml:space="preserve"> от 27 июля </w:t>
      </w:r>
      <w:r w:rsidR="00FE7B1A">
        <w:rPr>
          <w:color w:val="000000"/>
          <w:sz w:val="28"/>
          <w:szCs w:val="28"/>
        </w:rPr>
        <w:t>2006 года N 152-ФЗ «О персональных данных»</w:t>
      </w:r>
      <w:r w:rsidR="00E97116" w:rsidRPr="0045011A">
        <w:rPr>
          <w:color w:val="000000"/>
          <w:sz w:val="28"/>
          <w:szCs w:val="28"/>
        </w:rPr>
        <w:t>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FF2FBF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E97116" w:rsidRPr="0045011A">
        <w:rPr>
          <w:color w:val="000000"/>
          <w:sz w:val="28"/>
          <w:szCs w:val="28"/>
        </w:rPr>
        <w:t>) Предложения и замечания, вне</w:t>
      </w:r>
      <w:r>
        <w:rPr>
          <w:color w:val="000000"/>
          <w:sz w:val="28"/>
          <w:szCs w:val="28"/>
        </w:rPr>
        <w:t>сенные в соответствии с частью 6</w:t>
      </w:r>
      <w:r w:rsidR="00E97116" w:rsidRPr="0045011A">
        <w:rPr>
          <w:color w:val="000000"/>
          <w:sz w:val="28"/>
          <w:szCs w:val="28"/>
        </w:rPr>
        <w:t xml:space="preserve"> настоящей статьи, не рассматриваются в случае выявления факта представления участником публичных слушаний недостоверных сведений.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FE7B1A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</w:t>
      </w:r>
      <w:r w:rsidR="00E97116" w:rsidRPr="0045011A">
        <w:rPr>
          <w:color w:val="000000"/>
          <w:sz w:val="28"/>
          <w:szCs w:val="28"/>
        </w:rPr>
        <w:t>) Организатором обеспечивается равный доступ к проекту, подлежащему рассмотрению на публичных слушаниях, всех участников публичных слушаний.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 </w:t>
      </w:r>
    </w:p>
    <w:p w:rsidR="00E97116" w:rsidRPr="0045011A" w:rsidRDefault="00FE7B1A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E97116" w:rsidRPr="0045011A">
        <w:rPr>
          <w:color w:val="000000"/>
          <w:sz w:val="28"/>
          <w:szCs w:val="28"/>
        </w:rPr>
        <w:t>) Организатор публичных слушаний подготавливает и оформляет протокол публичных слушаний, в котором указываются: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13</w:t>
      </w:r>
      <w:r w:rsidR="00E97116" w:rsidRPr="0045011A">
        <w:rPr>
          <w:color w:val="000000"/>
          <w:sz w:val="28"/>
          <w:szCs w:val="28"/>
        </w:rPr>
        <w:t>.1. дата оформления протокола публичных слушаний;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13</w:t>
      </w:r>
      <w:r w:rsidR="00E97116" w:rsidRPr="0045011A">
        <w:rPr>
          <w:color w:val="000000"/>
          <w:sz w:val="28"/>
          <w:szCs w:val="28"/>
        </w:rPr>
        <w:t>.2. информация об организаторе публичных слушаний;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13</w:t>
      </w:r>
      <w:r w:rsidR="00E97116" w:rsidRPr="0045011A">
        <w:rPr>
          <w:color w:val="000000"/>
          <w:sz w:val="28"/>
          <w:szCs w:val="28"/>
        </w:rPr>
        <w:t>.3. информация, содержащаяся в опубликованном оповещении о начале публичных слушаний, дата и источник его опубликования;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14</w:t>
      </w:r>
      <w:r w:rsidR="00E97116" w:rsidRPr="0045011A">
        <w:rPr>
          <w:color w:val="000000"/>
          <w:sz w:val="28"/>
          <w:szCs w:val="28"/>
        </w:rPr>
        <w:t>.4.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   13</w:t>
      </w:r>
      <w:r w:rsidR="00E97116" w:rsidRPr="0045011A">
        <w:rPr>
          <w:color w:val="000000"/>
          <w:sz w:val="28"/>
          <w:szCs w:val="28"/>
        </w:rPr>
        <w:t>.5. все предложения и замечания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E97116" w:rsidRPr="0045011A">
        <w:rPr>
          <w:color w:val="000000"/>
          <w:sz w:val="28"/>
          <w:szCs w:val="28"/>
        </w:rPr>
        <w:t>) К протоколу 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15</w:t>
      </w:r>
      <w:r w:rsidR="00E97116" w:rsidRPr="0045011A">
        <w:rPr>
          <w:color w:val="000000"/>
          <w:sz w:val="28"/>
          <w:szCs w:val="28"/>
        </w:rPr>
        <w:t xml:space="preserve">) Участник публичных слушаний, который внес предложения и замечания, касающиеся проекта, рассмотренного публичных </w:t>
      </w:r>
      <w:proofErr w:type="gramStart"/>
      <w:r w:rsidR="00E97116" w:rsidRPr="0045011A">
        <w:rPr>
          <w:color w:val="000000"/>
          <w:sz w:val="28"/>
          <w:szCs w:val="28"/>
        </w:rPr>
        <w:t>слушаниях</w:t>
      </w:r>
      <w:proofErr w:type="gramEnd"/>
      <w:r w:rsidR="00E97116" w:rsidRPr="0045011A">
        <w:rPr>
          <w:color w:val="000000"/>
          <w:sz w:val="28"/>
          <w:szCs w:val="28"/>
        </w:rPr>
        <w:t>, имеет право получить выписку из протокола публичных слушаний, содержащую внесенные этим участником предложения и замечания.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</w:t>
      </w:r>
      <w:r w:rsidR="00E97116" w:rsidRPr="0045011A">
        <w:rPr>
          <w:color w:val="000000"/>
          <w:sz w:val="28"/>
          <w:szCs w:val="28"/>
        </w:rPr>
        <w:t>) На основании протокола публичных слушаний организатор публичных слушаний осуществляет подготовку заключения о результатах публичных слушаний.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E97116" w:rsidRPr="0045011A">
        <w:rPr>
          <w:color w:val="000000"/>
          <w:sz w:val="28"/>
          <w:szCs w:val="28"/>
        </w:rPr>
        <w:t>) В заключении о результатах публичных слушаний должны быть указаны: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E97116" w:rsidRPr="0045011A">
        <w:rPr>
          <w:color w:val="000000"/>
          <w:sz w:val="28"/>
          <w:szCs w:val="28"/>
        </w:rPr>
        <w:t>.1. дата оформления заключения о результатах публичных слушаний;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E97116" w:rsidRPr="0045011A">
        <w:rPr>
          <w:color w:val="000000"/>
          <w:sz w:val="28"/>
          <w:szCs w:val="28"/>
        </w:rPr>
        <w:t>.2. наименование проекта, рассмотренного на публичных слушаниях, сведения о количестве участников, которые приняли участие публичных слушаниях;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E97116" w:rsidRPr="0045011A">
        <w:rPr>
          <w:color w:val="000000"/>
          <w:sz w:val="28"/>
          <w:szCs w:val="28"/>
        </w:rPr>
        <w:t>.3. реквизиты протокола публичных слушаний, на основании которого подготовлено заключение о результатах публичных слушаний;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E97116" w:rsidRPr="0045011A">
        <w:rPr>
          <w:color w:val="000000"/>
          <w:sz w:val="28"/>
          <w:szCs w:val="28"/>
        </w:rPr>
        <w:t>.4.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AA16C2" w:rsidP="00E97116">
      <w:pPr>
        <w:pStyle w:val="a7"/>
        <w:shd w:val="clear" w:color="auto" w:fill="FFFFFF"/>
        <w:spacing w:before="0" w:beforeAutospacing="0" w:after="0" w:afterAutospacing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="00E97116" w:rsidRPr="0045011A">
        <w:rPr>
          <w:color w:val="000000"/>
          <w:sz w:val="28"/>
          <w:szCs w:val="28"/>
        </w:rPr>
        <w:t>.5.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9C4DCA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18</w:t>
      </w:r>
      <w:r w:rsidR="00E97116" w:rsidRPr="0045011A">
        <w:rPr>
          <w:color w:val="000000"/>
          <w:sz w:val="28"/>
          <w:szCs w:val="28"/>
        </w:rPr>
        <w:t>) Заключение о результатах публичных слушаний подлежит опубликованию (обнародованию) в порядке, установленном для официального опубликования (обнародования) муниципальных правовых актов, иной официальной информации, и размещается на официальном сайте и (или) в информационных системах.</w:t>
      </w:r>
    </w:p>
    <w:p w:rsidR="00E97116" w:rsidRPr="0045011A" w:rsidRDefault="00E97116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011A">
        <w:rPr>
          <w:color w:val="000000"/>
          <w:sz w:val="28"/>
          <w:szCs w:val="28"/>
        </w:rPr>
        <w:t> </w:t>
      </w:r>
    </w:p>
    <w:p w:rsidR="00E97116" w:rsidRPr="0045011A" w:rsidRDefault="009C4DCA" w:rsidP="00E97116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E97116" w:rsidRPr="0045011A">
        <w:rPr>
          <w:color w:val="000000"/>
          <w:sz w:val="28"/>
          <w:szCs w:val="28"/>
        </w:rPr>
        <w:t xml:space="preserve">) Срок проведения публичных слушаний по проектам правил благоустройства территорий со дня опубликования (обнародования) оповещения о начале публичных слушаний до дня опубликования (обнародования) заключения о результатах публичных слушаний определяется Уставом и (или) нормативным правовым актом </w:t>
      </w:r>
      <w:r w:rsidR="00E97116" w:rsidRPr="0045011A">
        <w:rPr>
          <w:color w:val="000000"/>
          <w:sz w:val="28"/>
          <w:szCs w:val="28"/>
        </w:rPr>
        <w:lastRenderedPageBreak/>
        <w:t>представительного органа муниципального образования и не может быть менее одного месяца и более трех месяцев</w:t>
      </w:r>
      <w:r w:rsidR="00E97116">
        <w:rPr>
          <w:color w:val="000000"/>
          <w:sz w:val="28"/>
          <w:szCs w:val="28"/>
        </w:rPr>
        <w:t>»</w:t>
      </w:r>
      <w:r w:rsidR="00E97116" w:rsidRPr="0045011A">
        <w:rPr>
          <w:color w:val="000000"/>
          <w:sz w:val="28"/>
          <w:szCs w:val="28"/>
        </w:rPr>
        <w:t>.</w:t>
      </w:r>
    </w:p>
    <w:p w:rsidR="00507CED" w:rsidRPr="0067790B" w:rsidRDefault="00E97116" w:rsidP="009C4DCA">
      <w:pPr>
        <w:pStyle w:val="a7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45011A">
        <w:rPr>
          <w:color w:val="000000"/>
          <w:sz w:val="28"/>
          <w:szCs w:val="28"/>
        </w:rPr>
        <w:t>  </w:t>
      </w:r>
    </w:p>
    <w:p w:rsidR="00642C45" w:rsidRDefault="0066030E" w:rsidP="00CB277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369E5" w:rsidRPr="008D537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B2776">
        <w:rPr>
          <w:rFonts w:ascii="Times New Roman" w:hAnsi="Times New Roman"/>
          <w:sz w:val="28"/>
          <w:szCs w:val="28"/>
        </w:rPr>
        <w:t xml:space="preserve">Направить настоящее решение главе Березовского сельсовета для подписания и обнародования путем размещения полного текста на 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9" w:history="1">
        <w:r w:rsidR="00CB2776" w:rsidRPr="00BD229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CB2776" w:rsidRPr="00BD229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CB2776" w:rsidRPr="00BD229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admber</w:t>
        </w:r>
        <w:proofErr w:type="spellEnd"/>
        <w:r w:rsidR="00CB2776" w:rsidRPr="00BD229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CB2776" w:rsidRPr="00BD229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CB2776" w:rsidRPr="00BD2294">
        <w:rPr>
          <w:rFonts w:ascii="Times New Roman" w:hAnsi="Times New Roman"/>
          <w:sz w:val="28"/>
          <w:szCs w:val="28"/>
        </w:rPr>
        <w:t>.</w:t>
      </w:r>
      <w:r w:rsidR="00CB2776">
        <w:rPr>
          <w:rFonts w:ascii="Times New Roman" w:hAnsi="Times New Roman"/>
          <w:sz w:val="28"/>
          <w:szCs w:val="28"/>
        </w:rPr>
        <w:t xml:space="preserve"> </w:t>
      </w:r>
    </w:p>
    <w:p w:rsidR="00CB2776" w:rsidRDefault="009E0C93" w:rsidP="00CB277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B2776">
        <w:rPr>
          <w:rFonts w:ascii="Times New Roman" w:hAnsi="Times New Roman"/>
          <w:sz w:val="28"/>
          <w:szCs w:val="28"/>
        </w:rPr>
        <w:t>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642C45" w:rsidRDefault="00642C45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CB2776" w:rsidRPr="00487A3C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Т.Н. Вареник</w:t>
      </w:r>
    </w:p>
    <w:p w:rsidR="007D5798" w:rsidRPr="0045011A" w:rsidRDefault="00561321" w:rsidP="0066030E">
      <w:pPr>
        <w:spacing w:after="0" w:line="240" w:lineRule="auto"/>
        <w:jc w:val="right"/>
        <w:rPr>
          <w:sz w:val="28"/>
          <w:szCs w:val="28"/>
        </w:rPr>
      </w:pP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</w:p>
    <w:p w:rsidR="00561321" w:rsidRDefault="00561321" w:rsidP="007D57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561321" w:rsidSect="00642C45">
      <w:footerReference w:type="default" r:id="rId10"/>
      <w:pgSz w:w="11906" w:h="16838"/>
      <w:pgMar w:top="709" w:right="850" w:bottom="113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1BF" w:rsidRDefault="008911BF" w:rsidP="00F24BDE">
      <w:pPr>
        <w:spacing w:after="0" w:line="240" w:lineRule="auto"/>
      </w:pPr>
      <w:r>
        <w:separator/>
      </w:r>
    </w:p>
  </w:endnote>
  <w:endnote w:type="continuationSeparator" w:id="0">
    <w:p w:rsidR="008911BF" w:rsidRDefault="008911BF" w:rsidP="00F24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280239"/>
      <w:docPartObj>
        <w:docPartGallery w:val="Page Numbers (Bottom of Page)"/>
        <w:docPartUnique/>
      </w:docPartObj>
    </w:sdtPr>
    <w:sdtEndPr/>
    <w:sdtContent>
      <w:p w:rsidR="00F24BDE" w:rsidRDefault="0099069B">
        <w:pPr>
          <w:pStyle w:val="aa"/>
          <w:jc w:val="right"/>
        </w:pPr>
        <w:r>
          <w:fldChar w:fldCharType="begin"/>
        </w:r>
        <w:r w:rsidR="00F24BDE">
          <w:instrText>PAGE   \* MERGEFORMAT</w:instrText>
        </w:r>
        <w:r>
          <w:fldChar w:fldCharType="separate"/>
        </w:r>
        <w:r w:rsidR="00BD2294">
          <w:rPr>
            <w:noProof/>
          </w:rPr>
          <w:t>2</w:t>
        </w:r>
        <w:r>
          <w:fldChar w:fldCharType="end"/>
        </w:r>
      </w:p>
    </w:sdtContent>
  </w:sdt>
  <w:p w:rsidR="00F24BDE" w:rsidRDefault="00F24BD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1BF" w:rsidRDefault="008911BF" w:rsidP="00F24BDE">
      <w:pPr>
        <w:spacing w:after="0" w:line="240" w:lineRule="auto"/>
      </w:pPr>
      <w:r>
        <w:separator/>
      </w:r>
    </w:p>
  </w:footnote>
  <w:footnote w:type="continuationSeparator" w:id="0">
    <w:p w:rsidR="008911BF" w:rsidRDefault="008911BF" w:rsidP="00F24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570F7"/>
    <w:multiLevelType w:val="hybridMultilevel"/>
    <w:tmpl w:val="26AAC3F6"/>
    <w:lvl w:ilvl="0" w:tplc="589CE5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1332"/>
    <w:rsid w:val="000369E5"/>
    <w:rsid w:val="00051577"/>
    <w:rsid w:val="00072D1C"/>
    <w:rsid w:val="00081D28"/>
    <w:rsid w:val="000C43D4"/>
    <w:rsid w:val="000F0B62"/>
    <w:rsid w:val="000F6CAC"/>
    <w:rsid w:val="00106A14"/>
    <w:rsid w:val="00113D98"/>
    <w:rsid w:val="0011518A"/>
    <w:rsid w:val="001337DF"/>
    <w:rsid w:val="001349FA"/>
    <w:rsid w:val="0014657A"/>
    <w:rsid w:val="00163614"/>
    <w:rsid w:val="001B40E2"/>
    <w:rsid w:val="001F0ECB"/>
    <w:rsid w:val="00211332"/>
    <w:rsid w:val="00215761"/>
    <w:rsid w:val="00221878"/>
    <w:rsid w:val="00234E7C"/>
    <w:rsid w:val="00293654"/>
    <w:rsid w:val="002F0390"/>
    <w:rsid w:val="003409E5"/>
    <w:rsid w:val="003452B7"/>
    <w:rsid w:val="00355C00"/>
    <w:rsid w:val="003770F4"/>
    <w:rsid w:val="00387DAB"/>
    <w:rsid w:val="00427BF0"/>
    <w:rsid w:val="00492453"/>
    <w:rsid w:val="00507CED"/>
    <w:rsid w:val="00510051"/>
    <w:rsid w:val="00540E3E"/>
    <w:rsid w:val="00546E80"/>
    <w:rsid w:val="00550DA9"/>
    <w:rsid w:val="00561321"/>
    <w:rsid w:val="00561E7E"/>
    <w:rsid w:val="0056244B"/>
    <w:rsid w:val="005B7E8A"/>
    <w:rsid w:val="00614572"/>
    <w:rsid w:val="00642C45"/>
    <w:rsid w:val="0066030E"/>
    <w:rsid w:val="0067790B"/>
    <w:rsid w:val="00695B93"/>
    <w:rsid w:val="006E25DE"/>
    <w:rsid w:val="00714CF7"/>
    <w:rsid w:val="00724FFC"/>
    <w:rsid w:val="007662A1"/>
    <w:rsid w:val="0078330F"/>
    <w:rsid w:val="007A7CD1"/>
    <w:rsid w:val="007C7A8A"/>
    <w:rsid w:val="007D5798"/>
    <w:rsid w:val="007F3F21"/>
    <w:rsid w:val="00803251"/>
    <w:rsid w:val="00817819"/>
    <w:rsid w:val="008264A0"/>
    <w:rsid w:val="00854171"/>
    <w:rsid w:val="0085554C"/>
    <w:rsid w:val="00876DF2"/>
    <w:rsid w:val="008911BF"/>
    <w:rsid w:val="00894E1B"/>
    <w:rsid w:val="008C0836"/>
    <w:rsid w:val="008C1CF5"/>
    <w:rsid w:val="008C36D0"/>
    <w:rsid w:val="008C4AE2"/>
    <w:rsid w:val="008D537E"/>
    <w:rsid w:val="00945828"/>
    <w:rsid w:val="00972A6A"/>
    <w:rsid w:val="00975864"/>
    <w:rsid w:val="00986FE5"/>
    <w:rsid w:val="0099069B"/>
    <w:rsid w:val="009C4DCA"/>
    <w:rsid w:val="009C7C05"/>
    <w:rsid w:val="009E0C93"/>
    <w:rsid w:val="009F1E17"/>
    <w:rsid w:val="00A32304"/>
    <w:rsid w:val="00A459CD"/>
    <w:rsid w:val="00A46522"/>
    <w:rsid w:val="00A54A04"/>
    <w:rsid w:val="00A60D70"/>
    <w:rsid w:val="00A626EE"/>
    <w:rsid w:val="00A74C60"/>
    <w:rsid w:val="00A96C96"/>
    <w:rsid w:val="00AA16C2"/>
    <w:rsid w:val="00AB0D91"/>
    <w:rsid w:val="00AB7C0D"/>
    <w:rsid w:val="00AD712E"/>
    <w:rsid w:val="00AE176E"/>
    <w:rsid w:val="00AF3D5D"/>
    <w:rsid w:val="00B04478"/>
    <w:rsid w:val="00B2208B"/>
    <w:rsid w:val="00B27515"/>
    <w:rsid w:val="00B31EE9"/>
    <w:rsid w:val="00B36F03"/>
    <w:rsid w:val="00B50D8D"/>
    <w:rsid w:val="00B65A7E"/>
    <w:rsid w:val="00B75EB3"/>
    <w:rsid w:val="00B83CAC"/>
    <w:rsid w:val="00BB633E"/>
    <w:rsid w:val="00BD2294"/>
    <w:rsid w:val="00C12435"/>
    <w:rsid w:val="00C419B9"/>
    <w:rsid w:val="00C507A9"/>
    <w:rsid w:val="00C51A8B"/>
    <w:rsid w:val="00C56F5E"/>
    <w:rsid w:val="00C576D8"/>
    <w:rsid w:val="00C6398D"/>
    <w:rsid w:val="00C66A00"/>
    <w:rsid w:val="00C7435C"/>
    <w:rsid w:val="00CB2776"/>
    <w:rsid w:val="00CD3630"/>
    <w:rsid w:val="00CE22DF"/>
    <w:rsid w:val="00CF253F"/>
    <w:rsid w:val="00CF3936"/>
    <w:rsid w:val="00D275D9"/>
    <w:rsid w:val="00D463E8"/>
    <w:rsid w:val="00D57E67"/>
    <w:rsid w:val="00DA7B9E"/>
    <w:rsid w:val="00DB7D1A"/>
    <w:rsid w:val="00DE2842"/>
    <w:rsid w:val="00DF7216"/>
    <w:rsid w:val="00E04EDC"/>
    <w:rsid w:val="00E40707"/>
    <w:rsid w:val="00E50CAC"/>
    <w:rsid w:val="00E51223"/>
    <w:rsid w:val="00E712C3"/>
    <w:rsid w:val="00E95F7B"/>
    <w:rsid w:val="00E97116"/>
    <w:rsid w:val="00EF4033"/>
    <w:rsid w:val="00F23DBF"/>
    <w:rsid w:val="00F24BDE"/>
    <w:rsid w:val="00F26EDB"/>
    <w:rsid w:val="00F323A3"/>
    <w:rsid w:val="00F465BD"/>
    <w:rsid w:val="00F52394"/>
    <w:rsid w:val="00F578E7"/>
    <w:rsid w:val="00F65187"/>
    <w:rsid w:val="00F82EFD"/>
    <w:rsid w:val="00FA0FF6"/>
    <w:rsid w:val="00FA15AD"/>
    <w:rsid w:val="00FB0353"/>
    <w:rsid w:val="00FC295A"/>
    <w:rsid w:val="00FE7B1A"/>
    <w:rsid w:val="00FF2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AC"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7D5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4BDE"/>
  </w:style>
  <w:style w:type="paragraph" w:styleId="aa">
    <w:name w:val="footer"/>
    <w:basedOn w:val="a"/>
    <w:link w:val="ab"/>
    <w:uiPriority w:val="99"/>
    <w:unhideWhenUsed/>
    <w:rsid w:val="00F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7D5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F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24BDE"/>
  </w:style>
  <w:style w:type="paragraph" w:styleId="aa">
    <w:name w:val="footer"/>
    <w:basedOn w:val="a"/>
    <w:link w:val="ab"/>
    <w:uiPriority w:val="99"/>
    <w:unhideWhenUsed/>
    <w:rsid w:val="00F24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C7C581D1A67474618E60313F7BB525B7DB48ED8CBAB5ACE1969FEEFExAjE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7</Pages>
  <Words>2090</Words>
  <Characters>11914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nsr-inet1</dc:creator>
  <cp:lastModifiedBy>user</cp:lastModifiedBy>
  <cp:revision>24</cp:revision>
  <cp:lastPrinted>2018-10-17T07:56:00Z</cp:lastPrinted>
  <dcterms:created xsi:type="dcterms:W3CDTF">2018-08-28T09:56:00Z</dcterms:created>
  <dcterms:modified xsi:type="dcterms:W3CDTF">2018-12-03T07:27:00Z</dcterms:modified>
</cp:coreProperties>
</file>