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БЕРЕЗОВСКОГО СЕЛЬСОВЕТА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56192" w:rsidRDefault="00756192" w:rsidP="00756192">
      <w:pPr>
        <w:spacing w:after="0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56192" w:rsidRDefault="00E66546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Очередной тридцать третьей</w:t>
      </w:r>
      <w:r w:rsidR="00756192">
        <w:rPr>
          <w:rFonts w:ascii="Times New Roman" w:hAnsi="Times New Roman"/>
          <w:sz w:val="24"/>
          <w:szCs w:val="24"/>
        </w:rPr>
        <w:t xml:space="preserve"> сессии</w:t>
      </w:r>
    </w:p>
    <w:p w:rsidR="00756192" w:rsidRDefault="00DD7D25" w:rsidP="007561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</w:t>
      </w:r>
      <w:r w:rsidR="009826F6">
        <w:rPr>
          <w:rFonts w:ascii="Times New Roman" w:hAnsi="Times New Roman"/>
          <w:sz w:val="28"/>
          <w:szCs w:val="28"/>
        </w:rPr>
        <w:t>.</w:t>
      </w:r>
      <w:r w:rsidR="00E66546">
        <w:rPr>
          <w:rFonts w:ascii="Times New Roman" w:hAnsi="Times New Roman"/>
          <w:sz w:val="28"/>
          <w:szCs w:val="28"/>
        </w:rPr>
        <w:t>2018г.</w:t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E66546">
        <w:rPr>
          <w:rFonts w:ascii="Times New Roman" w:hAnsi="Times New Roman"/>
          <w:sz w:val="28"/>
          <w:szCs w:val="28"/>
        </w:rPr>
        <w:tab/>
      </w:r>
      <w:r w:rsidR="007426C5">
        <w:rPr>
          <w:rFonts w:ascii="Times New Roman" w:hAnsi="Times New Roman"/>
          <w:sz w:val="28"/>
          <w:szCs w:val="28"/>
        </w:rPr>
        <w:t>№ 8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п.Железнодорожный</w:t>
      </w:r>
      <w:proofErr w:type="spellEnd"/>
    </w:p>
    <w:p w:rsidR="00756192" w:rsidRDefault="00756192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017F" w:rsidRPr="00822987" w:rsidRDefault="00E6588F" w:rsidP="00F0017F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22987">
        <w:rPr>
          <w:rFonts w:ascii="Times New Roman" w:hAnsi="Times New Roman"/>
          <w:b/>
          <w:bCs/>
          <w:sz w:val="28"/>
          <w:szCs w:val="28"/>
        </w:rPr>
        <w:t xml:space="preserve">О выделении денежных средств для </w:t>
      </w:r>
      <w:proofErr w:type="spellStart"/>
      <w:r w:rsidRPr="00822987">
        <w:rPr>
          <w:rFonts w:ascii="Times New Roman" w:hAnsi="Times New Roman"/>
          <w:b/>
          <w:bCs/>
          <w:sz w:val="28"/>
          <w:szCs w:val="28"/>
        </w:rPr>
        <w:t>софинансирования</w:t>
      </w:r>
      <w:proofErr w:type="spellEnd"/>
      <w:r w:rsidRPr="0082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017F" w:rsidRPr="00822987">
        <w:rPr>
          <w:rFonts w:ascii="Times New Roman" w:hAnsi="Times New Roman"/>
          <w:b/>
          <w:sz w:val="28"/>
          <w:szCs w:val="28"/>
        </w:rPr>
        <w:t>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9E63E6" w:rsidRPr="00F0017F" w:rsidRDefault="009E63E6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63E6" w:rsidRPr="009E63E6" w:rsidRDefault="009E63E6" w:rsidP="009E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6192" w:rsidRDefault="007D3267" w:rsidP="009E63E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F0017F">
        <w:rPr>
          <w:rFonts w:ascii="Times New Roman" w:hAnsi="Times New Roman"/>
          <w:sz w:val="28"/>
          <w:szCs w:val="28"/>
        </w:rPr>
        <w:t>предложение администрации Березовского сельсовета</w:t>
      </w:r>
      <w:r w:rsidR="00273657">
        <w:rPr>
          <w:rFonts w:ascii="Times New Roman" w:hAnsi="Times New Roman"/>
          <w:sz w:val="28"/>
          <w:szCs w:val="28"/>
        </w:rPr>
        <w:t>, руководствуясь Уставом Березовского сельсовета Новосибирского района Новосибирской области</w:t>
      </w:r>
      <w:bookmarkStart w:id="0" w:name="_GoBack"/>
      <w:bookmarkEnd w:id="0"/>
      <w:r w:rsidR="00273657">
        <w:rPr>
          <w:rFonts w:ascii="Times New Roman" w:hAnsi="Times New Roman"/>
          <w:sz w:val="28"/>
          <w:szCs w:val="28"/>
        </w:rPr>
        <w:t>,</w:t>
      </w:r>
      <w:r w:rsidR="007426C5">
        <w:rPr>
          <w:rFonts w:ascii="Times New Roman" w:hAnsi="Times New Roman"/>
          <w:sz w:val="28"/>
          <w:szCs w:val="28"/>
        </w:rPr>
        <w:t xml:space="preserve"> Совет депутатов Березовского сельсовета Новосибирского района Новосибирской области </w:t>
      </w:r>
    </w:p>
    <w:p w:rsidR="009E63E6" w:rsidRDefault="00756192" w:rsidP="009E63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06432" w:rsidRDefault="00A06432" w:rsidP="00E149F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666">
        <w:rPr>
          <w:rFonts w:ascii="Times New Roman" w:hAnsi="Times New Roman"/>
          <w:sz w:val="28"/>
          <w:szCs w:val="28"/>
        </w:rPr>
        <w:t xml:space="preserve"> 1. </w:t>
      </w:r>
      <w:r w:rsidR="007426C5">
        <w:rPr>
          <w:rFonts w:ascii="Times New Roman" w:hAnsi="Times New Roman"/>
          <w:sz w:val="28"/>
          <w:szCs w:val="28"/>
        </w:rPr>
        <w:t>В случае победы в конкурсном отборе проектов развития территори</w:t>
      </w:r>
      <w:r w:rsidR="00F0017F">
        <w:rPr>
          <w:rFonts w:ascii="Times New Roman" w:hAnsi="Times New Roman"/>
          <w:sz w:val="28"/>
          <w:szCs w:val="28"/>
        </w:rPr>
        <w:t>й</w:t>
      </w:r>
      <w:r w:rsidR="007426C5">
        <w:rPr>
          <w:rFonts w:ascii="Times New Roman" w:hAnsi="Times New Roman"/>
          <w:sz w:val="28"/>
          <w:szCs w:val="28"/>
        </w:rPr>
        <w:t xml:space="preserve"> </w:t>
      </w:r>
      <w:r w:rsidR="00486758">
        <w:rPr>
          <w:rFonts w:ascii="Times New Roman" w:hAnsi="Times New Roman"/>
          <w:sz w:val="28"/>
          <w:szCs w:val="28"/>
        </w:rPr>
        <w:t>муниципальных</w:t>
      </w:r>
      <w:r w:rsidR="00F0017F">
        <w:rPr>
          <w:rFonts w:ascii="Times New Roman" w:hAnsi="Times New Roman"/>
          <w:sz w:val="28"/>
          <w:szCs w:val="28"/>
        </w:rPr>
        <w:t xml:space="preserve"> образований</w:t>
      </w:r>
      <w:r w:rsidR="00486758">
        <w:rPr>
          <w:rFonts w:ascii="Times New Roman" w:hAnsi="Times New Roman"/>
          <w:sz w:val="28"/>
          <w:szCs w:val="28"/>
        </w:rPr>
        <w:t xml:space="preserve"> Новосибирской области, основанных на местных инициативах</w:t>
      </w:r>
      <w:r w:rsidR="000E28FF">
        <w:rPr>
          <w:rFonts w:ascii="Times New Roman" w:hAnsi="Times New Roman"/>
          <w:sz w:val="28"/>
          <w:szCs w:val="28"/>
        </w:rPr>
        <w:t>,</w:t>
      </w:r>
      <w:r w:rsidR="00486758">
        <w:rPr>
          <w:rFonts w:ascii="Times New Roman" w:hAnsi="Times New Roman"/>
          <w:sz w:val="28"/>
          <w:szCs w:val="28"/>
        </w:rPr>
        <w:t xml:space="preserve"> Совет депутатов Березовского сельсовета Новосибирского района Новосибирской области обязуется  выделить из бюджета Березовского сельсовета Новосибирского района Новосибирской области </w:t>
      </w:r>
      <w:r w:rsidR="00486758">
        <w:rPr>
          <w:rFonts w:ascii="Times New Roman" w:hAnsi="Times New Roman"/>
          <w:bCs/>
          <w:sz w:val="28"/>
          <w:szCs w:val="28"/>
        </w:rPr>
        <w:t>денежные</w:t>
      </w:r>
      <w:r w:rsidR="00486758" w:rsidRPr="00486758">
        <w:rPr>
          <w:rFonts w:ascii="Times New Roman" w:hAnsi="Times New Roman"/>
          <w:bCs/>
          <w:sz w:val="28"/>
          <w:szCs w:val="28"/>
        </w:rPr>
        <w:t xml:space="preserve"> средств</w:t>
      </w:r>
      <w:r w:rsidR="00486758">
        <w:rPr>
          <w:rFonts w:ascii="Times New Roman" w:hAnsi="Times New Roman"/>
          <w:bCs/>
          <w:sz w:val="28"/>
          <w:szCs w:val="28"/>
        </w:rPr>
        <w:t>а</w:t>
      </w:r>
      <w:r w:rsidR="00486758" w:rsidRPr="00486758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="00486758" w:rsidRPr="00486758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486758">
        <w:rPr>
          <w:rFonts w:ascii="Times New Roman" w:hAnsi="Times New Roman"/>
          <w:bCs/>
          <w:sz w:val="28"/>
          <w:szCs w:val="28"/>
        </w:rPr>
        <w:t xml:space="preserve"> реал</w:t>
      </w:r>
      <w:r w:rsidR="00E149FF">
        <w:rPr>
          <w:rFonts w:ascii="Times New Roman" w:hAnsi="Times New Roman"/>
          <w:bCs/>
          <w:sz w:val="28"/>
          <w:szCs w:val="28"/>
        </w:rPr>
        <w:t xml:space="preserve">изации проекта в размере </w:t>
      </w:r>
      <w:r w:rsidR="009B0F49">
        <w:rPr>
          <w:rFonts w:ascii="Times New Roman" w:hAnsi="Times New Roman"/>
          <w:bCs/>
          <w:sz w:val="28"/>
          <w:szCs w:val="28"/>
        </w:rPr>
        <w:t>235 274 рубл</w:t>
      </w:r>
      <w:r w:rsidR="00F0017F">
        <w:rPr>
          <w:rFonts w:ascii="Times New Roman" w:hAnsi="Times New Roman"/>
          <w:bCs/>
          <w:sz w:val="28"/>
          <w:szCs w:val="28"/>
        </w:rPr>
        <w:t>я</w:t>
      </w:r>
      <w:r w:rsidR="009B0F49">
        <w:rPr>
          <w:rFonts w:ascii="Times New Roman" w:hAnsi="Times New Roman"/>
          <w:bCs/>
          <w:sz w:val="28"/>
          <w:szCs w:val="28"/>
        </w:rPr>
        <w:t xml:space="preserve"> 00</w:t>
      </w:r>
      <w:r w:rsidR="00486758">
        <w:rPr>
          <w:rFonts w:ascii="Times New Roman" w:hAnsi="Times New Roman"/>
          <w:bCs/>
          <w:sz w:val="28"/>
          <w:szCs w:val="28"/>
        </w:rPr>
        <w:t xml:space="preserve"> копеек.</w:t>
      </w:r>
    </w:p>
    <w:p w:rsidR="009E63E6" w:rsidRDefault="00A06432" w:rsidP="004867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="00486758">
        <w:rPr>
          <w:rFonts w:ascii="Times New Roman" w:hAnsi="Times New Roman"/>
          <w:sz w:val="28"/>
          <w:szCs w:val="28"/>
        </w:rPr>
        <w:t>Решение вступает в силу с момента подписания.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                       В.В. Кузьмичёв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сельсовета Новосибирского района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r w:rsidR="00F001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Т.Н. Вареник</w:t>
      </w:r>
    </w:p>
    <w:p w:rsidR="00756192" w:rsidRDefault="00756192" w:rsidP="00756192">
      <w:pPr>
        <w:jc w:val="both"/>
        <w:rPr>
          <w:rFonts w:ascii="Times New Roman" w:hAnsi="Times New Roman"/>
          <w:sz w:val="28"/>
          <w:szCs w:val="28"/>
        </w:rPr>
      </w:pPr>
    </w:p>
    <w:sectPr w:rsidR="0075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30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2"/>
    <w:rsid w:val="00081A11"/>
    <w:rsid w:val="000D69C1"/>
    <w:rsid w:val="000E28FF"/>
    <w:rsid w:val="00140851"/>
    <w:rsid w:val="00144A63"/>
    <w:rsid w:val="00162A11"/>
    <w:rsid w:val="00164961"/>
    <w:rsid w:val="001E509A"/>
    <w:rsid w:val="00213D73"/>
    <w:rsid w:val="002721EC"/>
    <w:rsid w:val="00273657"/>
    <w:rsid w:val="00281EC6"/>
    <w:rsid w:val="002865E3"/>
    <w:rsid w:val="0028772F"/>
    <w:rsid w:val="00375B23"/>
    <w:rsid w:val="003D1ACA"/>
    <w:rsid w:val="004121CD"/>
    <w:rsid w:val="00486758"/>
    <w:rsid w:val="004B66DD"/>
    <w:rsid w:val="0057319B"/>
    <w:rsid w:val="00635283"/>
    <w:rsid w:val="006812DE"/>
    <w:rsid w:val="006F2610"/>
    <w:rsid w:val="00714ECC"/>
    <w:rsid w:val="007426C5"/>
    <w:rsid w:val="00756192"/>
    <w:rsid w:val="00775666"/>
    <w:rsid w:val="00780F92"/>
    <w:rsid w:val="007D3267"/>
    <w:rsid w:val="00822987"/>
    <w:rsid w:val="00833EF6"/>
    <w:rsid w:val="00854D3C"/>
    <w:rsid w:val="00855097"/>
    <w:rsid w:val="00862501"/>
    <w:rsid w:val="008D0FDF"/>
    <w:rsid w:val="008D3F09"/>
    <w:rsid w:val="008F1233"/>
    <w:rsid w:val="00902D4C"/>
    <w:rsid w:val="009269A8"/>
    <w:rsid w:val="009271FE"/>
    <w:rsid w:val="009826F6"/>
    <w:rsid w:val="009B0F49"/>
    <w:rsid w:val="009E63E6"/>
    <w:rsid w:val="00A06432"/>
    <w:rsid w:val="00A537F1"/>
    <w:rsid w:val="00A8643F"/>
    <w:rsid w:val="00B4613C"/>
    <w:rsid w:val="00B61FD3"/>
    <w:rsid w:val="00CE4422"/>
    <w:rsid w:val="00DD7D25"/>
    <w:rsid w:val="00E149FF"/>
    <w:rsid w:val="00E56453"/>
    <w:rsid w:val="00E6588F"/>
    <w:rsid w:val="00E66546"/>
    <w:rsid w:val="00EA4A3E"/>
    <w:rsid w:val="00EA52A1"/>
    <w:rsid w:val="00EC367E"/>
    <w:rsid w:val="00F0017F"/>
    <w:rsid w:val="00F55650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character" w:customStyle="1" w:styleId="s2">
    <w:name w:val="s2"/>
    <w:basedOn w:val="a0"/>
    <w:rsid w:val="00A06432"/>
  </w:style>
  <w:style w:type="paragraph" w:styleId="a8">
    <w:name w:val="Normal (Web)"/>
    <w:basedOn w:val="a"/>
    <w:qFormat/>
    <w:rsid w:val="00A0643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0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character" w:customStyle="1" w:styleId="s2">
    <w:name w:val="s2"/>
    <w:basedOn w:val="a0"/>
    <w:rsid w:val="00A06432"/>
  </w:style>
  <w:style w:type="paragraph" w:styleId="a8">
    <w:name w:val="Normal (Web)"/>
    <w:basedOn w:val="a"/>
    <w:qFormat/>
    <w:rsid w:val="00A0643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0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</dc:creator>
  <cp:lastModifiedBy>Потехина</cp:lastModifiedBy>
  <cp:revision>9</cp:revision>
  <cp:lastPrinted>2018-03-28T09:41:00Z</cp:lastPrinted>
  <dcterms:created xsi:type="dcterms:W3CDTF">2018-04-25T03:27:00Z</dcterms:created>
  <dcterms:modified xsi:type="dcterms:W3CDTF">2018-05-17T05:38:00Z</dcterms:modified>
</cp:coreProperties>
</file>