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9271FE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второй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9271FE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 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865E3" w:rsidRPr="002865E3" w:rsidRDefault="00756192" w:rsidP="002865E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865E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F55650">
        <w:rPr>
          <w:rFonts w:ascii="Times New Roman" w:hAnsi="Times New Roman"/>
          <w:b/>
          <w:bCs/>
          <w:sz w:val="28"/>
          <w:szCs w:val="28"/>
        </w:rPr>
        <w:t>внесении изменений в Положения</w:t>
      </w:r>
      <w:r w:rsidR="0028772F">
        <w:rPr>
          <w:rFonts w:ascii="Times New Roman" w:hAnsi="Times New Roman"/>
          <w:b/>
          <w:bCs/>
          <w:sz w:val="28"/>
          <w:szCs w:val="28"/>
        </w:rPr>
        <w:t>,</w:t>
      </w:r>
      <w:r w:rsidR="0028772F" w:rsidRPr="002877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8772F">
        <w:rPr>
          <w:rFonts w:ascii="Times New Roman" w:hAnsi="Times New Roman"/>
          <w:b/>
          <w:bCs/>
          <w:sz w:val="28"/>
          <w:szCs w:val="28"/>
        </w:rPr>
        <w:t>утвержденные</w:t>
      </w:r>
      <w:r w:rsidR="00F5565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8772F">
        <w:rPr>
          <w:rFonts w:ascii="Times New Roman" w:hAnsi="Times New Roman"/>
          <w:b/>
          <w:bCs/>
          <w:sz w:val="28"/>
          <w:szCs w:val="28"/>
        </w:rPr>
        <w:t>решением Советом</w:t>
      </w:r>
      <w:r w:rsidR="00F55650">
        <w:rPr>
          <w:rFonts w:ascii="Times New Roman" w:hAnsi="Times New Roman"/>
          <w:b/>
          <w:bCs/>
          <w:sz w:val="28"/>
          <w:szCs w:val="28"/>
        </w:rPr>
        <w:t xml:space="preserve"> депутатов Березовского сельсовета Новосибирского района Новосибирской области</w:t>
      </w:r>
      <w:r w:rsidR="0028772F">
        <w:rPr>
          <w:rFonts w:ascii="Times New Roman" w:hAnsi="Times New Roman"/>
          <w:b/>
          <w:bCs/>
          <w:sz w:val="28"/>
          <w:szCs w:val="28"/>
        </w:rPr>
        <w:t xml:space="preserve"> от 21.02.2017 №3</w:t>
      </w:r>
    </w:p>
    <w:p w:rsidR="00756192" w:rsidRDefault="00756192" w:rsidP="00756192">
      <w:pPr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6192" w:rsidRDefault="00756192" w:rsidP="0075619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56192" w:rsidRDefault="00213D73" w:rsidP="0075619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13D73">
        <w:rPr>
          <w:rFonts w:ascii="Times New Roman" w:hAnsi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Федеральными законами от 06.10.2003 N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56192">
        <w:rPr>
          <w:rFonts w:ascii="Times New Roman" w:hAnsi="Times New Roman"/>
          <w:sz w:val="28"/>
          <w:szCs w:val="28"/>
        </w:rPr>
        <w:t>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756192" w:rsidRDefault="00756192" w:rsidP="007561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64961" w:rsidRDefault="00164961" w:rsidP="00164961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56192">
        <w:rPr>
          <w:rFonts w:ascii="Times New Roman" w:hAnsi="Times New Roman"/>
          <w:sz w:val="28"/>
          <w:szCs w:val="28"/>
        </w:rPr>
        <w:t xml:space="preserve">1. </w:t>
      </w:r>
      <w:r w:rsidR="00213D73">
        <w:rPr>
          <w:rFonts w:ascii="Times New Roman" w:hAnsi="Times New Roman"/>
          <w:bCs/>
          <w:sz w:val="28"/>
          <w:szCs w:val="28"/>
        </w:rPr>
        <w:t xml:space="preserve">Внести в Положение об оплате труда </w:t>
      </w:r>
      <w:r w:rsidRPr="00164961">
        <w:rPr>
          <w:rFonts w:ascii="Times New Roman" w:hAnsi="Times New Roman"/>
          <w:sz w:val="28"/>
          <w:szCs w:val="28"/>
        </w:rPr>
        <w:t>в органах местного самоуправления и муниципальных органах Березовского сельсовета Новосибирского района Новосибирской области</w:t>
      </w:r>
      <w:r>
        <w:rPr>
          <w:rFonts w:ascii="Times New Roman" w:hAnsi="Times New Roman"/>
          <w:sz w:val="28"/>
          <w:szCs w:val="28"/>
        </w:rPr>
        <w:t>, утвержденного решением сессии Совета депутатов Березовского сельсовета Новосибирского района Новосибирской области от 21.022017 №3 следующие изменения:</w:t>
      </w:r>
    </w:p>
    <w:p w:rsidR="00164961" w:rsidRDefault="00140851" w:rsidP="00164961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В пункте</w:t>
      </w:r>
      <w:r w:rsidR="00164961">
        <w:rPr>
          <w:rFonts w:ascii="Times New Roman" w:hAnsi="Times New Roman"/>
          <w:sz w:val="28"/>
          <w:szCs w:val="28"/>
        </w:rPr>
        <w:t xml:space="preserve"> 2.1. </w:t>
      </w:r>
      <w:r>
        <w:rPr>
          <w:rFonts w:ascii="Times New Roman" w:hAnsi="Times New Roman"/>
          <w:sz w:val="28"/>
          <w:szCs w:val="28"/>
        </w:rPr>
        <w:t xml:space="preserve">фразу </w:t>
      </w:r>
      <w:r w:rsidRPr="00140851">
        <w:rPr>
          <w:rFonts w:ascii="Times New Roman" w:hAnsi="Times New Roman"/>
          <w:sz w:val="28"/>
          <w:szCs w:val="28"/>
        </w:rPr>
        <w:t>«БДО – базовый должностной оклад, равный 2403 рубля (размер должностного оклада по должности государственной гражданской службы Новосибирской области «специалист»)» заменить фразой</w:t>
      </w:r>
      <w:r w:rsidRPr="00F55650">
        <w:rPr>
          <w:rFonts w:ascii="Times New Roman" w:hAnsi="Times New Roman"/>
          <w:sz w:val="28"/>
          <w:szCs w:val="28"/>
        </w:rPr>
        <w:t xml:space="preserve"> </w:t>
      </w:r>
      <w:r w:rsidR="00164961" w:rsidRPr="00F55650">
        <w:rPr>
          <w:rFonts w:ascii="Times New Roman" w:hAnsi="Times New Roman"/>
          <w:sz w:val="28"/>
          <w:szCs w:val="28"/>
        </w:rPr>
        <w:t>«</w:t>
      </w:r>
      <w:r w:rsidR="00F55650" w:rsidRPr="00F55650">
        <w:rPr>
          <w:rFonts w:ascii="Times New Roman" w:hAnsi="Times New Roman"/>
          <w:sz w:val="28"/>
          <w:szCs w:val="28"/>
        </w:rPr>
        <w:t>БДО – базовы</w:t>
      </w:r>
      <w:r w:rsidR="00F55650">
        <w:rPr>
          <w:rFonts w:ascii="Times New Roman" w:hAnsi="Times New Roman"/>
          <w:sz w:val="28"/>
          <w:szCs w:val="28"/>
        </w:rPr>
        <w:t>й должностной оклад, равный 2500</w:t>
      </w:r>
      <w:r w:rsidR="00F55650" w:rsidRPr="00F55650">
        <w:rPr>
          <w:rFonts w:ascii="Times New Roman" w:hAnsi="Times New Roman"/>
          <w:sz w:val="28"/>
          <w:szCs w:val="28"/>
        </w:rPr>
        <w:t xml:space="preserve"> рубля (размер должностного оклада по должности государственной гражданской службы Новосибирской области «специалист»)</w:t>
      </w:r>
      <w:r w:rsidR="00F55650">
        <w:rPr>
          <w:rFonts w:ascii="Times New Roman" w:hAnsi="Times New Roman"/>
          <w:sz w:val="28"/>
          <w:szCs w:val="28"/>
        </w:rPr>
        <w:t>»</w:t>
      </w:r>
      <w:r w:rsidR="008D0FDF">
        <w:rPr>
          <w:rFonts w:ascii="Times New Roman" w:hAnsi="Times New Roman"/>
          <w:sz w:val="28"/>
          <w:szCs w:val="28"/>
        </w:rPr>
        <w:t>.</w:t>
      </w:r>
    </w:p>
    <w:p w:rsidR="008D0FDF" w:rsidRDefault="008D0FDF" w:rsidP="00164961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Абзац</w:t>
      </w:r>
      <w:r w:rsidR="00B61FD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пункта 2.2. изложить в следующей редакции:</w:t>
      </w:r>
    </w:p>
    <w:p w:rsidR="008D0FDF" w:rsidRPr="008D0FDF" w:rsidRDefault="008D0FDF" w:rsidP="008D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8D0FDF">
        <w:rPr>
          <w:rFonts w:ascii="Times New Roman" w:hAnsi="Times New Roman"/>
          <w:sz w:val="28"/>
          <w:szCs w:val="28"/>
        </w:rPr>
        <w:t>НКЧ – норматив ежемесячной надбавки к должностному окладу за классный чин муниципальных служащих, который устанавливается равным:</w:t>
      </w:r>
    </w:p>
    <w:p w:rsidR="008D0FDF" w:rsidRPr="008D0FDF" w:rsidRDefault="008D0FDF" w:rsidP="008D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8D0FDF" w:rsidRPr="008D0FDF" w:rsidTr="0077477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FDF"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муниципальных служащих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FDF">
              <w:rPr>
                <w:rFonts w:ascii="Times New Roman" w:hAnsi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8D0FDF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8D0FDF" w:rsidRPr="008D0FDF" w:rsidTr="0077477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</w:t>
            </w:r>
          </w:p>
        </w:tc>
      </w:tr>
      <w:tr w:rsidR="008D0FDF" w:rsidRPr="008D0FDF" w:rsidTr="0077477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967</w:t>
            </w:r>
          </w:p>
        </w:tc>
      </w:tr>
      <w:tr w:rsidR="008D0FDF" w:rsidRPr="008D0FDF" w:rsidTr="0077477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</w:tr>
      <w:tr w:rsidR="008D0FDF" w:rsidRPr="008D0FDF" w:rsidTr="0077477F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8D0FDF">
              <w:rPr>
                <w:rFonts w:ascii="Times New Roman" w:hAnsi="Times New Roman" w:cs="Times New Roman"/>
                <w:sz w:val="28"/>
                <w:szCs w:val="28"/>
              </w:rPr>
              <w:t xml:space="preserve">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FDF" w:rsidRPr="008D0FDF" w:rsidRDefault="008D0FDF" w:rsidP="007747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</w:tr>
    </w:tbl>
    <w:p w:rsidR="008D0FDF" w:rsidRPr="008D0FDF" w:rsidRDefault="008D0FDF" w:rsidP="008D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FDF" w:rsidRDefault="0028772F" w:rsidP="0028772F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35283">
        <w:rPr>
          <w:rFonts w:ascii="Times New Roman" w:hAnsi="Times New Roman"/>
          <w:sz w:val="28"/>
          <w:szCs w:val="28"/>
        </w:rPr>
        <w:t>1.3. В пункте</w:t>
      </w:r>
      <w:r w:rsidR="00EC367E">
        <w:rPr>
          <w:rFonts w:ascii="Times New Roman" w:hAnsi="Times New Roman"/>
          <w:sz w:val="28"/>
          <w:szCs w:val="28"/>
        </w:rPr>
        <w:t xml:space="preserve"> 2.2. </w:t>
      </w:r>
      <w:r w:rsidR="00635283">
        <w:rPr>
          <w:rFonts w:ascii="Times New Roman" w:hAnsi="Times New Roman"/>
          <w:sz w:val="28"/>
          <w:szCs w:val="28"/>
        </w:rPr>
        <w:t xml:space="preserve">фразу </w:t>
      </w:r>
      <w:r w:rsidR="00635283" w:rsidRPr="00635283">
        <w:rPr>
          <w:rFonts w:ascii="Times New Roman" w:hAnsi="Times New Roman"/>
          <w:sz w:val="28"/>
          <w:szCs w:val="28"/>
        </w:rPr>
        <w:t>«БДО – базовый должностной оклад, равный 2403 рубля (размер должностного оклада по должности государственной гражданской службы Новосибирской области «специалист»)»</w:t>
      </w:r>
      <w:r w:rsidR="00635283">
        <w:rPr>
          <w:rFonts w:ascii="Times New Roman" w:hAnsi="Times New Roman"/>
          <w:sz w:val="28"/>
          <w:szCs w:val="28"/>
        </w:rPr>
        <w:t xml:space="preserve"> заменить фразой </w:t>
      </w:r>
      <w:r w:rsidR="00635283" w:rsidRPr="00635283">
        <w:rPr>
          <w:rFonts w:ascii="Times New Roman" w:hAnsi="Times New Roman"/>
          <w:sz w:val="28"/>
          <w:szCs w:val="28"/>
        </w:rPr>
        <w:t>«БДО – базовый должностной оклад, равный 2500 рубля (размер должностного оклада по должности государственной гражданской службы Новосибирской области «специалист»)</w:t>
      </w:r>
      <w:r w:rsidR="00635283">
        <w:rPr>
          <w:rFonts w:ascii="Times New Roman" w:hAnsi="Times New Roman"/>
          <w:sz w:val="28"/>
          <w:szCs w:val="28"/>
        </w:rPr>
        <w:t>.</w:t>
      </w:r>
    </w:p>
    <w:p w:rsidR="0028772F" w:rsidRDefault="0028772F" w:rsidP="0028772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635283" w:rsidRPr="0028772F">
        <w:rPr>
          <w:rFonts w:ascii="Times New Roman" w:hAnsi="Times New Roman"/>
          <w:sz w:val="28"/>
          <w:szCs w:val="28"/>
        </w:rPr>
        <w:t xml:space="preserve">2. </w:t>
      </w:r>
      <w:r w:rsidRPr="0028772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Положение </w:t>
      </w:r>
      <w:r w:rsidRPr="0028772F">
        <w:rPr>
          <w:rFonts w:ascii="Times New Roman" w:hAnsi="Times New Roman"/>
          <w:sz w:val="28"/>
          <w:szCs w:val="28"/>
        </w:rPr>
        <w:t>об оплате труда работников, замещающих должности, не являющиеся должностями муниципальной службы в органах местного самоуправления Березовского сельсовета Новосибирско</w:t>
      </w:r>
      <w:r>
        <w:rPr>
          <w:rFonts w:ascii="Times New Roman" w:hAnsi="Times New Roman"/>
          <w:sz w:val="28"/>
          <w:szCs w:val="28"/>
        </w:rPr>
        <w:t>го района Новосибирской области внести следующие изменения:</w:t>
      </w:r>
    </w:p>
    <w:p w:rsidR="0028772F" w:rsidRDefault="0028772F" w:rsidP="0028772F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="00854D3C">
        <w:rPr>
          <w:rFonts w:ascii="Times New Roman" w:hAnsi="Times New Roman"/>
          <w:sz w:val="28"/>
          <w:szCs w:val="28"/>
        </w:rPr>
        <w:t xml:space="preserve">Пункт 1.1. изложить в следующей редакции: </w:t>
      </w:r>
    </w:p>
    <w:p w:rsidR="00854D3C" w:rsidRDefault="00EA52A1" w:rsidP="0028772F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854D3C" w:rsidRPr="00854D3C">
        <w:rPr>
          <w:rFonts w:ascii="Times New Roman" w:hAnsi="Times New Roman"/>
          <w:sz w:val="28"/>
          <w:szCs w:val="28"/>
        </w:rPr>
        <w:t xml:space="preserve">«Положение об оплате труда работников, замещающих должности, не являющиеся должностями муниципальной службы в органах местного самоуправления Березовского сельсовета (далее – Положение) </w:t>
      </w:r>
      <w:r w:rsidR="008D3F09" w:rsidRPr="008D3F09">
        <w:rPr>
          <w:rFonts w:ascii="Times New Roman" w:hAnsi="Times New Roman"/>
          <w:sz w:val="28"/>
          <w:szCs w:val="28"/>
        </w:rPr>
        <w:t xml:space="preserve">разработано в соответствии с Трудовым кодексом Российской Федерации, постановлением Губернатора Новосибирской области от 17.05.2007 № 206 «Об утверждении Положения об оплате труда работников, замещающих должности, не </w:t>
      </w:r>
      <w:r w:rsidR="008D3F09" w:rsidRPr="008D3F09">
        <w:rPr>
          <w:rFonts w:ascii="Times New Roman" w:hAnsi="Times New Roman"/>
          <w:sz w:val="28"/>
          <w:szCs w:val="28"/>
        </w:rPr>
        <w:lastRenderedPageBreak/>
        <w:t>являющиеся должностями государственной гражданской службы Новосибирской области, в органах государственной власти Новосибирской области и государственных</w:t>
      </w:r>
      <w:proofErr w:type="gramEnd"/>
      <w:r w:rsidR="008D3F09" w:rsidRPr="008D3F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3F09" w:rsidRPr="008D3F09">
        <w:rPr>
          <w:rFonts w:ascii="Times New Roman" w:hAnsi="Times New Roman"/>
          <w:sz w:val="28"/>
          <w:szCs w:val="28"/>
        </w:rPr>
        <w:t>органах Новосибирской области»,</w:t>
      </w:r>
      <w:r w:rsidR="008D3F09">
        <w:rPr>
          <w:rFonts w:ascii="Times New Roman" w:hAnsi="Times New Roman"/>
          <w:sz w:val="28"/>
          <w:szCs w:val="28"/>
        </w:rPr>
        <w:t xml:space="preserve"> Приказом Департамента труда и занятости населения от 14.02.2008 №55 </w:t>
      </w:r>
      <w:r w:rsidR="008D3F09" w:rsidRPr="008D3F09">
        <w:rPr>
          <w:rFonts w:ascii="Times New Roman" w:hAnsi="Times New Roman"/>
          <w:sz w:val="28"/>
          <w:szCs w:val="28"/>
        </w:rPr>
        <w:t>«Об утверждении размеров должностных окладов по общеотраслевым должностям служащих, окладов по общеотраслевым профессиям рабочих, по высококвалифицированным профессиям рабочих, занятых на важных и ответственных работах и особо важных и особо ответственных работах»</w:t>
      </w:r>
      <w:r w:rsidR="008D3F09">
        <w:rPr>
          <w:rFonts w:ascii="Times New Roman" w:hAnsi="Times New Roman"/>
          <w:sz w:val="28"/>
          <w:szCs w:val="28"/>
        </w:rPr>
        <w:t xml:space="preserve">, </w:t>
      </w:r>
      <w:r w:rsidR="008D3F09" w:rsidRPr="008D3F09">
        <w:rPr>
          <w:rFonts w:ascii="Times New Roman" w:hAnsi="Times New Roman"/>
          <w:sz w:val="28"/>
          <w:szCs w:val="28"/>
        </w:rPr>
        <w:t>и регулирует правоотношения в сфере оплаты труда служащих, замещающих должности, не являющиеся должностями муниципальной службы, в администрации</w:t>
      </w:r>
      <w:proofErr w:type="gramEnd"/>
      <w:r w:rsidR="008D3F09" w:rsidRPr="008D3F09">
        <w:rPr>
          <w:rFonts w:ascii="Times New Roman" w:hAnsi="Times New Roman"/>
          <w:sz w:val="28"/>
          <w:szCs w:val="28"/>
        </w:rPr>
        <w:t xml:space="preserve"> </w:t>
      </w:r>
      <w:r w:rsidR="008D3F09">
        <w:rPr>
          <w:rFonts w:ascii="Times New Roman" w:hAnsi="Times New Roman"/>
          <w:sz w:val="28"/>
          <w:szCs w:val="28"/>
        </w:rPr>
        <w:t>Березовского сельсовета Новосибирского района Новосибирской области».</w:t>
      </w:r>
    </w:p>
    <w:p w:rsidR="00EA52A1" w:rsidRDefault="00EA52A1" w:rsidP="0028772F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Пункт 2.1. изложить в следующей редакции:</w:t>
      </w:r>
    </w:p>
    <w:p w:rsidR="00EA52A1" w:rsidRDefault="00EA52A1" w:rsidP="0028772F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EA52A1">
        <w:rPr>
          <w:rFonts w:ascii="Times New Roman" w:hAnsi="Times New Roman"/>
          <w:sz w:val="28"/>
          <w:szCs w:val="28"/>
        </w:rPr>
        <w:t xml:space="preserve">Оплата труда работников по техническому обеспечению   состоит из месячного должностного оклада (далее должностной оклад), а также из ежемесячных и иных дополнительных выплат. Размеры должностных окладов </w:t>
      </w:r>
      <w:proofErr w:type="gramStart"/>
      <w:r w:rsidRPr="00EA52A1">
        <w:rPr>
          <w:rFonts w:ascii="Times New Roman" w:hAnsi="Times New Roman"/>
          <w:sz w:val="28"/>
          <w:szCs w:val="28"/>
        </w:rPr>
        <w:t xml:space="preserve">установлены на основании вышеуказанных нормативно правовых  актов администрации Березовского сельсовета  Новосибирского района </w:t>
      </w:r>
      <w:r>
        <w:rPr>
          <w:rFonts w:ascii="Times New Roman" w:hAnsi="Times New Roman"/>
          <w:sz w:val="28"/>
          <w:szCs w:val="28"/>
        </w:rPr>
        <w:t xml:space="preserve"> Новосибирской</w:t>
      </w:r>
      <w:r>
        <w:rPr>
          <w:rFonts w:ascii="Times New Roman" w:hAnsi="Times New Roman"/>
          <w:sz w:val="28"/>
          <w:szCs w:val="28"/>
        </w:rPr>
        <w:tab/>
        <w:t xml:space="preserve"> области и равны</w:t>
      </w:r>
      <w:proofErr w:type="gramEnd"/>
      <w:r w:rsidRPr="00EA52A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4076"/>
      </w:tblGrid>
      <w:tr w:rsidR="00EA52A1" w:rsidTr="0057319B">
        <w:tc>
          <w:tcPr>
            <w:tcW w:w="675" w:type="dxa"/>
          </w:tcPr>
          <w:p w:rsidR="00EA52A1" w:rsidRPr="0057319B" w:rsidRDefault="00EA52A1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319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7319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7319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EA52A1" w:rsidRPr="0057319B" w:rsidRDefault="00EA52A1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319B">
              <w:rPr>
                <w:rFonts w:ascii="Times New Roman" w:hAnsi="Times New Roman"/>
                <w:b/>
                <w:sz w:val="28"/>
                <w:szCs w:val="28"/>
              </w:rPr>
              <w:t>Наименование профессии</w:t>
            </w:r>
          </w:p>
        </w:tc>
        <w:tc>
          <w:tcPr>
            <w:tcW w:w="4076" w:type="dxa"/>
          </w:tcPr>
          <w:p w:rsidR="00EA52A1" w:rsidRPr="0057319B" w:rsidRDefault="0057319B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319B">
              <w:rPr>
                <w:rFonts w:ascii="Times New Roman" w:hAnsi="Times New Roman"/>
                <w:b/>
                <w:sz w:val="28"/>
                <w:szCs w:val="28"/>
              </w:rPr>
              <w:t>Размер оклада, руб.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Экономист</w:t>
            </w:r>
          </w:p>
        </w:tc>
        <w:tc>
          <w:tcPr>
            <w:tcW w:w="4076" w:type="dxa"/>
          </w:tcPr>
          <w:p w:rsidR="00EA52A1" w:rsidRPr="00E56453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5632,00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4076" w:type="dxa"/>
          </w:tcPr>
          <w:p w:rsidR="00EA52A1" w:rsidRPr="00855097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5632,00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</w:tc>
        <w:tc>
          <w:tcPr>
            <w:tcW w:w="4076" w:type="dxa"/>
          </w:tcPr>
          <w:p w:rsidR="00EA52A1" w:rsidRPr="00855097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4409,03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</w:t>
            </w:r>
          </w:p>
        </w:tc>
        <w:tc>
          <w:tcPr>
            <w:tcW w:w="4076" w:type="dxa"/>
          </w:tcPr>
          <w:p w:rsidR="00EA52A1" w:rsidRPr="00855097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4892,20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</w:t>
            </w:r>
          </w:p>
        </w:tc>
        <w:tc>
          <w:tcPr>
            <w:tcW w:w="4076" w:type="dxa"/>
          </w:tcPr>
          <w:p w:rsidR="00EA52A1" w:rsidRPr="00855097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3971,14</w:t>
            </w:r>
          </w:p>
        </w:tc>
      </w:tr>
      <w:tr w:rsidR="00EA52A1" w:rsidTr="0057319B">
        <w:tc>
          <w:tcPr>
            <w:tcW w:w="675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EA52A1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Архивариус</w:t>
            </w:r>
          </w:p>
        </w:tc>
        <w:tc>
          <w:tcPr>
            <w:tcW w:w="4076" w:type="dxa"/>
          </w:tcPr>
          <w:p w:rsidR="00EA52A1" w:rsidRPr="00833EF6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3774,84</w:t>
            </w:r>
          </w:p>
        </w:tc>
      </w:tr>
      <w:tr w:rsidR="0057319B" w:rsidTr="0057319B">
        <w:tc>
          <w:tcPr>
            <w:tcW w:w="675" w:type="dxa"/>
          </w:tcPr>
          <w:p w:rsidR="0057319B" w:rsidRDefault="0057319B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57319B" w:rsidRDefault="00E56453" w:rsidP="0028772F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Юрисконсульт</w:t>
            </w:r>
          </w:p>
        </w:tc>
        <w:tc>
          <w:tcPr>
            <w:tcW w:w="4076" w:type="dxa"/>
          </w:tcPr>
          <w:p w:rsidR="0057319B" w:rsidRPr="00E56453" w:rsidRDefault="00EA4A3E" w:rsidP="0057319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5632,00</w:t>
            </w:r>
          </w:p>
        </w:tc>
      </w:tr>
    </w:tbl>
    <w:p w:rsidR="00EA52A1" w:rsidRDefault="00EA52A1" w:rsidP="0028772F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756192" w:rsidRPr="00162A11" w:rsidRDefault="00375B23" w:rsidP="00162A11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Пункты 3.1.-3</w:t>
      </w:r>
      <w:r w:rsidR="00162A11">
        <w:rPr>
          <w:rFonts w:ascii="Times New Roman" w:hAnsi="Times New Roman"/>
          <w:sz w:val="28"/>
          <w:szCs w:val="28"/>
        </w:rPr>
        <w:t>.6.2. признать утратившими силу.</w:t>
      </w:r>
    </w:p>
    <w:p w:rsidR="00756192" w:rsidRDefault="00162A11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6192">
        <w:rPr>
          <w:rFonts w:ascii="Times New Roman" w:hAnsi="Times New Roman"/>
          <w:sz w:val="28"/>
          <w:szCs w:val="28"/>
        </w:rPr>
        <w:t xml:space="preserve">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 w:history="1"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75619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5619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56192"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756192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756192" w:rsidRDefault="00756192" w:rsidP="0075619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p w:rsidR="00780F92" w:rsidRDefault="00780F92"/>
    <w:sectPr w:rsidR="00780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140851"/>
    <w:rsid w:val="00144A63"/>
    <w:rsid w:val="00162A11"/>
    <w:rsid w:val="00164961"/>
    <w:rsid w:val="00213D73"/>
    <w:rsid w:val="002865E3"/>
    <w:rsid w:val="0028772F"/>
    <w:rsid w:val="00375B23"/>
    <w:rsid w:val="003D1ACA"/>
    <w:rsid w:val="004121CD"/>
    <w:rsid w:val="0057319B"/>
    <w:rsid w:val="00635283"/>
    <w:rsid w:val="006F2610"/>
    <w:rsid w:val="00714ECC"/>
    <w:rsid w:val="00756192"/>
    <w:rsid w:val="00780F92"/>
    <w:rsid w:val="00833EF6"/>
    <w:rsid w:val="00854D3C"/>
    <w:rsid w:val="00855097"/>
    <w:rsid w:val="008D0FDF"/>
    <w:rsid w:val="008D3F09"/>
    <w:rsid w:val="00902D4C"/>
    <w:rsid w:val="009269A8"/>
    <w:rsid w:val="009271FE"/>
    <w:rsid w:val="00B4613C"/>
    <w:rsid w:val="00B61FD3"/>
    <w:rsid w:val="00CE4422"/>
    <w:rsid w:val="00E56453"/>
    <w:rsid w:val="00EA4A3E"/>
    <w:rsid w:val="00EA52A1"/>
    <w:rsid w:val="00EC367E"/>
    <w:rsid w:val="00F5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12</cp:revision>
  <cp:lastPrinted>2018-02-21T02:55:00Z</cp:lastPrinted>
  <dcterms:created xsi:type="dcterms:W3CDTF">2018-02-01T03:56:00Z</dcterms:created>
  <dcterms:modified xsi:type="dcterms:W3CDTF">2018-02-21T02:55:00Z</dcterms:modified>
</cp:coreProperties>
</file>