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AE" w:rsidRPr="00894E4C" w:rsidRDefault="00DB6EAE" w:rsidP="00DB6EAE">
      <w:pPr>
        <w:pStyle w:val="a3"/>
        <w:spacing w:after="0"/>
        <w:ind w:left="0"/>
        <w:outlineLvl w:val="0"/>
        <w:rPr>
          <w:sz w:val="22"/>
        </w:rPr>
      </w:pPr>
      <w:r w:rsidRPr="00650458">
        <w:t xml:space="preserve">                                                                        </w:t>
      </w:r>
      <w:r>
        <w:t xml:space="preserve">                             </w:t>
      </w:r>
    </w:p>
    <w:p w:rsidR="00894E4C" w:rsidRPr="00894E4C" w:rsidRDefault="00DB6EAE" w:rsidP="00DB6EAE">
      <w:pPr>
        <w:pStyle w:val="a3"/>
        <w:spacing w:after="0"/>
        <w:ind w:left="0"/>
        <w:jc w:val="right"/>
        <w:outlineLvl w:val="0"/>
        <w:rPr>
          <w:sz w:val="20"/>
          <w:szCs w:val="22"/>
        </w:rPr>
      </w:pPr>
      <w:r w:rsidRPr="00894E4C">
        <w:rPr>
          <w:sz w:val="20"/>
          <w:szCs w:val="22"/>
        </w:rPr>
        <w:t xml:space="preserve">                                                                                                            Приложение 4</w:t>
      </w:r>
    </w:p>
    <w:tbl>
      <w:tblPr>
        <w:tblW w:w="0" w:type="auto"/>
        <w:tblInd w:w="72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71"/>
      </w:tblGrid>
      <w:tr w:rsidR="00894E4C" w:rsidTr="00894E4C">
        <w:trPr>
          <w:trHeight w:val="1150"/>
        </w:trPr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894E4C" w:rsidRDefault="00894E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решению Совета депутатов Березовского сельсовета Новосибирского района Новоси</w:t>
            </w:r>
            <w:r w:rsidR="003C2FE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бирской области от 18.12</w:t>
            </w:r>
            <w:r w:rsidR="000C540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.2017 №2</w:t>
            </w:r>
          </w:p>
        </w:tc>
      </w:tr>
    </w:tbl>
    <w:p w:rsidR="00DB6EAE" w:rsidRPr="00F44A14" w:rsidRDefault="00DB6EAE" w:rsidP="00DB6EAE">
      <w:pPr>
        <w:pStyle w:val="a3"/>
        <w:spacing w:after="0"/>
        <w:ind w:left="0"/>
        <w:jc w:val="right"/>
        <w:outlineLvl w:val="0"/>
        <w:rPr>
          <w:sz w:val="22"/>
          <w:szCs w:val="22"/>
        </w:rPr>
      </w:pPr>
      <w:r w:rsidRPr="00F44A14">
        <w:rPr>
          <w:sz w:val="22"/>
          <w:szCs w:val="22"/>
        </w:rPr>
        <w:t xml:space="preserve">  </w:t>
      </w:r>
    </w:p>
    <w:p w:rsidR="00F44A14" w:rsidRDefault="00DB6EAE" w:rsidP="00F44A14">
      <w:pPr>
        <w:pStyle w:val="a3"/>
        <w:jc w:val="center"/>
      </w:pPr>
      <w:r w:rsidRPr="00F44A14">
        <w:rPr>
          <w:b/>
        </w:rPr>
        <w:t>Главные администраторы доходов бюджета администрации Березовского сельсовета Новосибирского района Новосибирской области на 201</w:t>
      </w:r>
      <w:r w:rsidR="00F44A14">
        <w:rPr>
          <w:b/>
        </w:rPr>
        <w:t>8</w:t>
      </w:r>
      <w:r w:rsidRPr="00F44A14">
        <w:rPr>
          <w:b/>
        </w:rPr>
        <w:t xml:space="preserve"> год и плановый период 201</w:t>
      </w:r>
      <w:r w:rsidR="00F44A14">
        <w:rPr>
          <w:b/>
        </w:rPr>
        <w:t>9</w:t>
      </w:r>
      <w:r w:rsidRPr="00F44A14">
        <w:rPr>
          <w:b/>
        </w:rPr>
        <w:t xml:space="preserve"> -20</w:t>
      </w:r>
      <w:r w:rsidR="00F44A14">
        <w:rPr>
          <w:b/>
        </w:rPr>
        <w:t>20</w:t>
      </w:r>
      <w:r w:rsidRPr="00F44A14">
        <w:rPr>
          <w:b/>
        </w:rPr>
        <w:t xml:space="preserve"> годов</w:t>
      </w:r>
      <w:r w:rsidRPr="00F44A14">
        <w:t xml:space="preserve">                                           </w:t>
      </w:r>
      <w:r w:rsidR="00F44A14">
        <w:t xml:space="preserve">                                                                                              </w:t>
      </w:r>
    </w:p>
    <w:p w:rsidR="00DB6EAE" w:rsidRPr="00F44A14" w:rsidRDefault="00DB6EAE" w:rsidP="00F44A14">
      <w:pPr>
        <w:pStyle w:val="a3"/>
        <w:jc w:val="right"/>
      </w:pPr>
      <w:r w:rsidRPr="00F44A14">
        <w:t xml:space="preserve"> Таблица 1</w:t>
      </w:r>
    </w:p>
    <w:p w:rsidR="00DB6EAE" w:rsidRPr="00F44A14" w:rsidRDefault="00DB6EAE" w:rsidP="00DB6EAE">
      <w:pPr>
        <w:pStyle w:val="a3"/>
        <w:ind w:left="900"/>
        <w:jc w:val="center"/>
        <w:rPr>
          <w:b/>
        </w:rPr>
      </w:pPr>
      <w:r w:rsidRPr="00F44A14">
        <w:rPr>
          <w:b/>
        </w:rPr>
        <w:t xml:space="preserve">Главные администраторы </w:t>
      </w:r>
      <w:r w:rsidRPr="00F44A14">
        <w:t xml:space="preserve"> </w:t>
      </w:r>
      <w:r w:rsidRPr="00F44A14">
        <w:rPr>
          <w:b/>
        </w:rPr>
        <w:t>доходов  бюджета администрации Березовского совета</w:t>
      </w:r>
      <w:r w:rsidR="00F44A14">
        <w:rPr>
          <w:b/>
        </w:rPr>
        <w:t xml:space="preserve"> Новосибирского района Новосибирской области</w:t>
      </w:r>
      <w:r w:rsidRPr="00F44A14">
        <w:rPr>
          <w:b/>
        </w:rPr>
        <w:t>, за исключением безвозмездных поступлений из областного бюджетов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2268"/>
        <w:gridCol w:w="6095"/>
      </w:tblGrid>
      <w:tr w:rsidR="00DB6EAE" w:rsidRPr="00650458" w:rsidTr="00DE1F93">
        <w:tc>
          <w:tcPr>
            <w:tcW w:w="4188" w:type="dxa"/>
            <w:gridSpan w:val="2"/>
          </w:tcPr>
          <w:p w:rsidR="00DB6EAE" w:rsidRPr="00DE1F93" w:rsidRDefault="00DB6EAE" w:rsidP="00380E5E">
            <w:pPr>
              <w:pStyle w:val="a3"/>
              <w:jc w:val="center"/>
              <w:rPr>
                <w:b/>
              </w:rPr>
            </w:pPr>
            <w:r w:rsidRPr="00DE1F93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</w:tcPr>
          <w:p w:rsidR="00DB6EAE" w:rsidRPr="00650458" w:rsidRDefault="00DB6EAE" w:rsidP="00380E5E">
            <w:pPr>
              <w:pStyle w:val="a3"/>
              <w:jc w:val="center"/>
              <w:rPr>
                <w:b/>
              </w:rPr>
            </w:pPr>
            <w:r w:rsidRPr="00650458">
              <w:rPr>
                <w:b/>
              </w:rPr>
              <w:t>Наименование главного администратора  доходов местного бюджета</w:t>
            </w:r>
          </w:p>
        </w:tc>
      </w:tr>
      <w:tr w:rsidR="00DB6EAE" w:rsidRPr="008B51BC" w:rsidTr="00DE1F93">
        <w:trPr>
          <w:trHeight w:val="749"/>
        </w:trPr>
        <w:tc>
          <w:tcPr>
            <w:tcW w:w="1920" w:type="dxa"/>
          </w:tcPr>
          <w:p w:rsidR="00DB6EAE" w:rsidRPr="00650458" w:rsidRDefault="00DB6EAE" w:rsidP="00380E5E">
            <w:pPr>
              <w:pStyle w:val="a3"/>
              <w:jc w:val="center"/>
              <w:rPr>
                <w:sz w:val="20"/>
                <w:szCs w:val="20"/>
              </w:rPr>
            </w:pPr>
            <w:r w:rsidRPr="00650458">
              <w:rPr>
                <w:sz w:val="20"/>
                <w:szCs w:val="20"/>
              </w:rPr>
              <w:t>главный администратор доходов</w:t>
            </w:r>
          </w:p>
        </w:tc>
        <w:tc>
          <w:tcPr>
            <w:tcW w:w="2268" w:type="dxa"/>
          </w:tcPr>
          <w:p w:rsidR="00DB6EAE" w:rsidRPr="00DE1F93" w:rsidRDefault="00DB6EAE" w:rsidP="00380E5E">
            <w:pPr>
              <w:pStyle w:val="a3"/>
              <w:jc w:val="center"/>
            </w:pPr>
            <w:r w:rsidRPr="00DE1F93">
              <w:rPr>
                <w:sz w:val="22"/>
                <w:szCs w:val="22"/>
              </w:rPr>
              <w:t>Доходы  местного  бюджета</w:t>
            </w:r>
            <w:r w:rsidRPr="00DE1F93">
              <w:t xml:space="preserve"> </w:t>
            </w:r>
          </w:p>
        </w:tc>
        <w:tc>
          <w:tcPr>
            <w:tcW w:w="6095" w:type="dxa"/>
            <w:vMerge/>
          </w:tcPr>
          <w:p w:rsidR="00DB6EAE" w:rsidRPr="00650458" w:rsidRDefault="00DB6EAE" w:rsidP="00380E5E">
            <w:pPr>
              <w:pStyle w:val="a3"/>
              <w:jc w:val="center"/>
              <w:rPr>
                <w:b/>
              </w:rPr>
            </w:pP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870A72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pStyle w:val="a3"/>
              <w:jc w:val="center"/>
              <w:rPr>
                <w:rFonts w:cs="Courier New"/>
                <w:sz w:val="20"/>
              </w:rPr>
            </w:pP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b/>
                <w:sz w:val="20"/>
              </w:rPr>
              <w:t>Федеральное казначейство (Межрегиональное операционное управление Федерального казначейства, Управление Федерального казначейства по Новосибирской области)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sz w:val="20"/>
                <w:szCs w:val="20"/>
              </w:rPr>
            </w:pPr>
            <w:r w:rsidRPr="00870A72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DE1F93">
            <w:pPr>
              <w:pStyle w:val="a3"/>
              <w:ind w:left="0"/>
              <w:rPr>
                <w:b/>
              </w:rPr>
            </w:pPr>
            <w:r w:rsidRPr="00870A72">
              <w:rPr>
                <w:rFonts w:cs="Courier New"/>
                <w:sz w:val="20"/>
              </w:rPr>
              <w:t>1 03 02230 01 0000 110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sz w:val="20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sz w:val="20"/>
                <w:szCs w:val="20"/>
              </w:rPr>
            </w:pPr>
            <w:r w:rsidRPr="00870A72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DE1F93">
            <w:pPr>
              <w:pStyle w:val="a3"/>
              <w:ind w:left="0"/>
              <w:rPr>
                <w:b/>
              </w:rPr>
            </w:pPr>
            <w:r w:rsidRPr="00870A72">
              <w:rPr>
                <w:rFonts w:cs="Courier New"/>
                <w:sz w:val="20"/>
              </w:rPr>
              <w:t>1 03 02240 01 0000 110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sz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sz w:val="20"/>
                <w:szCs w:val="20"/>
              </w:rPr>
            </w:pPr>
            <w:r w:rsidRPr="00870A72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DE1F93">
            <w:pPr>
              <w:pStyle w:val="a3"/>
              <w:ind w:left="0"/>
              <w:rPr>
                <w:b/>
              </w:rPr>
            </w:pPr>
            <w:r w:rsidRPr="00870A72">
              <w:rPr>
                <w:rFonts w:cs="Courier New"/>
                <w:sz w:val="20"/>
              </w:rPr>
              <w:t>1 03 02250 01 0000 110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sz w:val="20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sz w:val="20"/>
                <w:szCs w:val="20"/>
              </w:rPr>
            </w:pPr>
            <w:r w:rsidRPr="00870A72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DB6EAE" w:rsidRPr="00870A72" w:rsidRDefault="00DB6EAE" w:rsidP="00DE1F93">
            <w:pPr>
              <w:pStyle w:val="a3"/>
              <w:ind w:left="0"/>
              <w:rPr>
                <w:b/>
              </w:rPr>
            </w:pPr>
            <w:r w:rsidRPr="00870A72">
              <w:rPr>
                <w:rFonts w:cs="Courier New"/>
                <w:sz w:val="20"/>
              </w:rPr>
              <w:t>1 03 02260 01 0000 110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sz w:val="20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  <w:p w:rsidR="00DB6EAE" w:rsidRPr="00870A72" w:rsidRDefault="00DB6EAE" w:rsidP="00DE1F93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870A72">
              <w:rPr>
                <w:b/>
                <w:sz w:val="20"/>
                <w:szCs w:val="20"/>
              </w:rPr>
              <w:t>161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pStyle w:val="a3"/>
              <w:jc w:val="center"/>
              <w:rPr>
                <w:b/>
              </w:rPr>
            </w:pP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b/>
                <w:sz w:val="20"/>
              </w:rPr>
              <w:t>Федеральная антимонопольная служба (Управление федеральной антимонопольной службы по Новосибирской  области)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161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1 16 33050 10 0000 140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 xml:space="preserve">Денежные взыскания (штрафы) за нарушения законодательства РФ о размещении заказов на поставки товаров, выполнение работ, оказание услуг для нужд поселений 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b/>
                <w:sz w:val="20"/>
              </w:rPr>
            </w:pPr>
            <w:r w:rsidRPr="00870A72">
              <w:rPr>
                <w:rFonts w:cs="Courier New"/>
                <w:b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870A72">
              <w:rPr>
                <w:rFonts w:cs="Courier New"/>
                <w:b/>
                <w:sz w:val="20"/>
              </w:rPr>
              <w:t>Федеральная налоговая служба (Управление Федеральной налоговой службы по НСО)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1 01 02000 01 0000 110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Налог на доходы физических лиц</w:t>
            </w:r>
            <w:proofErr w:type="gramStart"/>
            <w:r w:rsidRPr="00870A72">
              <w:rPr>
                <w:rFonts w:cs="Courier New"/>
                <w:sz w:val="20"/>
              </w:rPr>
              <w:t xml:space="preserve"> (*)</w:t>
            </w:r>
            <w:proofErr w:type="gramEnd"/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1 05 03000 01 0000 110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Единый сельхозналог</w:t>
            </w:r>
            <w:proofErr w:type="gramStart"/>
            <w:r w:rsidRPr="00870A72">
              <w:rPr>
                <w:rFonts w:cs="Courier New"/>
                <w:sz w:val="20"/>
              </w:rPr>
              <w:t xml:space="preserve"> (*)</w:t>
            </w:r>
            <w:proofErr w:type="gramEnd"/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1 06 01030 10 0000 110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sz w:val="20"/>
              </w:rPr>
            </w:pPr>
            <w:r w:rsidRPr="00870A72">
              <w:rPr>
                <w:sz w:val="20"/>
              </w:rPr>
              <w:t>Налог на имущество физических лиц</w:t>
            </w:r>
            <w:proofErr w:type="gramStart"/>
            <w:r w:rsidRPr="00870A72">
              <w:rPr>
                <w:sz w:val="20"/>
              </w:rPr>
              <w:t xml:space="preserve"> ,</w:t>
            </w:r>
            <w:proofErr w:type="gramEnd"/>
            <w:r w:rsidRPr="00870A72">
              <w:rPr>
                <w:sz w:val="20"/>
              </w:rPr>
              <w:t>взимаемый по ставкам ,принимаемым к объектам налогообложения, расположенным в границах поселений (*)</w:t>
            </w:r>
          </w:p>
        </w:tc>
      </w:tr>
      <w:tr w:rsidR="00D97922" w:rsidRPr="00D97922" w:rsidTr="00DE1F93">
        <w:trPr>
          <w:trHeight w:val="484"/>
        </w:trPr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1 06 06033 10 0000 110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sz w:val="20"/>
              </w:rPr>
            </w:pPr>
            <w:r w:rsidRPr="00870A72"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1 06 06043 10 0000 110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sz w:val="20"/>
              </w:rPr>
            </w:pPr>
            <w:r w:rsidRPr="00870A72"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D97922" w:rsidRPr="00D97922" w:rsidTr="00DE1F93">
        <w:trPr>
          <w:trHeight w:val="723"/>
        </w:trPr>
        <w:tc>
          <w:tcPr>
            <w:tcW w:w="1920" w:type="dxa"/>
          </w:tcPr>
          <w:p w:rsidR="00DB6EAE" w:rsidRPr="00870A72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182</w:t>
            </w:r>
          </w:p>
        </w:tc>
        <w:tc>
          <w:tcPr>
            <w:tcW w:w="2268" w:type="dxa"/>
          </w:tcPr>
          <w:p w:rsidR="00DB6EAE" w:rsidRPr="00870A7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870A72">
              <w:rPr>
                <w:rFonts w:cs="Courier New"/>
                <w:sz w:val="20"/>
              </w:rPr>
              <w:t>1 09 04053 10 0000 110</w:t>
            </w:r>
          </w:p>
        </w:tc>
        <w:tc>
          <w:tcPr>
            <w:tcW w:w="6095" w:type="dxa"/>
            <w:vAlign w:val="center"/>
          </w:tcPr>
          <w:p w:rsidR="00DB6EAE" w:rsidRPr="00870A72" w:rsidRDefault="00DB6EAE" w:rsidP="00380E5E">
            <w:pPr>
              <w:jc w:val="both"/>
              <w:rPr>
                <w:sz w:val="20"/>
              </w:rPr>
            </w:pPr>
            <w:r w:rsidRPr="00870A72">
              <w:rPr>
                <w:sz w:val="20"/>
              </w:rPr>
              <w:t>Земельный налог, (по обязательствам</w:t>
            </w:r>
            <w:proofErr w:type="gramStart"/>
            <w:r w:rsidRPr="00870A72">
              <w:rPr>
                <w:sz w:val="20"/>
              </w:rPr>
              <w:t xml:space="preserve"> ,</w:t>
            </w:r>
            <w:proofErr w:type="gramEnd"/>
            <w:r w:rsidRPr="00870A72">
              <w:rPr>
                <w:sz w:val="20"/>
              </w:rPr>
              <w:t>возникшим до 1 января 2006 года), мобилизуемый на территориях поселений (*)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b/>
                <w:sz w:val="20"/>
              </w:rPr>
            </w:pPr>
            <w:r w:rsidRPr="00762DFF">
              <w:rPr>
                <w:rFonts w:cs="Courier New"/>
                <w:b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762DFF">
              <w:rPr>
                <w:rFonts w:cs="Courier New"/>
                <w:b/>
                <w:sz w:val="20"/>
              </w:rPr>
              <w:t xml:space="preserve">Администрация  Березовского сельсовета Новосибирского </w:t>
            </w:r>
            <w:r w:rsidRPr="00762DFF">
              <w:rPr>
                <w:rFonts w:cs="Courier New"/>
                <w:b/>
                <w:sz w:val="20"/>
              </w:rPr>
              <w:lastRenderedPageBreak/>
              <w:t xml:space="preserve">района  Новосибирской области 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lastRenderedPageBreak/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1 11 09045 10 0000 120</w:t>
            </w: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sz w:val="20"/>
                <w:szCs w:val="20"/>
              </w:rPr>
            </w:pPr>
            <w:r w:rsidRPr="00762DFF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97922" w:rsidRPr="00D97922" w:rsidTr="00DE1F93"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sz w:val="20"/>
              </w:rPr>
            </w:pPr>
            <w:r w:rsidRPr="00762DFF">
              <w:rPr>
                <w:sz w:val="20"/>
              </w:rPr>
              <w:t>1 13 01995 10 0000 130</w:t>
            </w:r>
          </w:p>
          <w:p w:rsidR="00DB6EAE" w:rsidRPr="00762DFF" w:rsidRDefault="00DB6EAE" w:rsidP="00380E5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sz w:val="20"/>
                <w:szCs w:val="20"/>
              </w:rPr>
            </w:pPr>
            <w:r w:rsidRPr="00762DFF">
              <w:rPr>
                <w:sz w:val="20"/>
                <w:szCs w:val="20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D97922" w:rsidRPr="00D97922" w:rsidTr="00DE1F93">
        <w:trPr>
          <w:trHeight w:val="765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sz w:val="20"/>
              </w:rPr>
            </w:pPr>
            <w:r w:rsidRPr="00762DFF">
              <w:rPr>
                <w:sz w:val="20"/>
              </w:rPr>
              <w:t>1 14 02052 10 0000 410</w:t>
            </w: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sz w:val="20"/>
              </w:rPr>
            </w:pPr>
            <w:r w:rsidRPr="00762DFF">
              <w:rPr>
                <w:sz w:val="2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97922" w:rsidRPr="00D97922" w:rsidTr="00DE1F93">
        <w:trPr>
          <w:trHeight w:val="399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1 16 21050 10 0000 140</w:t>
            </w: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sz w:val="20"/>
              </w:rPr>
            </w:pPr>
            <w:r w:rsidRPr="00762DFF">
              <w:rPr>
                <w:sz w:val="20"/>
              </w:rPr>
              <w:t xml:space="preserve">Денежные взыскания (штрафы) и иные </w:t>
            </w:r>
            <w:proofErr w:type="gramStart"/>
            <w:r w:rsidRPr="00762DFF">
              <w:rPr>
                <w:sz w:val="20"/>
              </w:rPr>
              <w:t>суммы</w:t>
            </w:r>
            <w:proofErr w:type="gramEnd"/>
            <w:r w:rsidRPr="00762DFF">
              <w:rPr>
                <w:sz w:val="20"/>
              </w:rPr>
              <w:t xml:space="preserve"> взыскиваемые с лиц, виновных совершении преступления, и возмещение ущерба имуществу зачисляемые в бюджеты поселений</w:t>
            </w:r>
          </w:p>
        </w:tc>
      </w:tr>
      <w:tr w:rsidR="00D97922" w:rsidRPr="00D97922" w:rsidTr="00DE1F93">
        <w:trPr>
          <w:trHeight w:val="399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1 16 90050 10 0000 140</w:t>
            </w:r>
          </w:p>
        </w:tc>
        <w:tc>
          <w:tcPr>
            <w:tcW w:w="6095" w:type="dxa"/>
          </w:tcPr>
          <w:p w:rsidR="00DB6EAE" w:rsidRPr="00762DFF" w:rsidRDefault="00DB6EAE" w:rsidP="00380E5E">
            <w:pPr>
              <w:rPr>
                <w:sz w:val="20"/>
              </w:rPr>
            </w:pPr>
            <w:r w:rsidRPr="00762DFF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D97922" w:rsidRPr="00D97922" w:rsidTr="00DE1F93">
        <w:trPr>
          <w:trHeight w:val="399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1 17 01050 10 0000 180</w:t>
            </w:r>
          </w:p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6095" w:type="dxa"/>
            <w:vAlign w:val="center"/>
          </w:tcPr>
          <w:p w:rsidR="00DB6EAE" w:rsidRPr="00762DFF" w:rsidRDefault="00DB6EAE" w:rsidP="00380E5E">
            <w:pPr>
              <w:jc w:val="both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D97922" w:rsidRPr="00D97922" w:rsidTr="00DE1F93">
        <w:trPr>
          <w:trHeight w:val="399"/>
        </w:trPr>
        <w:tc>
          <w:tcPr>
            <w:tcW w:w="1920" w:type="dxa"/>
          </w:tcPr>
          <w:p w:rsidR="00DB6EAE" w:rsidRPr="00762DFF" w:rsidRDefault="00DB6EAE" w:rsidP="00DE1F93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2 19 05000 10 0000 151</w:t>
            </w:r>
          </w:p>
        </w:tc>
        <w:tc>
          <w:tcPr>
            <w:tcW w:w="6095" w:type="dxa"/>
            <w:vAlign w:val="center"/>
          </w:tcPr>
          <w:p w:rsidR="00DB6EAE" w:rsidRPr="00762DFF" w:rsidRDefault="00762DFF" w:rsidP="00380E5E">
            <w:pPr>
              <w:jc w:val="both"/>
              <w:rPr>
                <w:rFonts w:cs="Courier New"/>
                <w:sz w:val="20"/>
              </w:rPr>
            </w:pPr>
            <w:r w:rsidRPr="00D97922">
              <w:rPr>
                <w:rFonts w:cs="Arial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DB6EAE" w:rsidRPr="00D97922" w:rsidRDefault="00DB6EAE" w:rsidP="00DB6EAE">
      <w:pPr>
        <w:rPr>
          <w:color w:val="FF0000"/>
        </w:rPr>
      </w:pPr>
      <w:r w:rsidRPr="00D97922">
        <w:rPr>
          <w:color w:val="FF0000"/>
          <w:sz w:val="18"/>
          <w:szCs w:val="18"/>
        </w:rPr>
        <w:t xml:space="preserve">          </w:t>
      </w:r>
      <w:r w:rsidRPr="00D97922">
        <w:rPr>
          <w:color w:val="FF0000"/>
        </w:rPr>
        <w:t xml:space="preserve"> </w:t>
      </w:r>
    </w:p>
    <w:p w:rsidR="00762DFF" w:rsidRPr="00D97922" w:rsidRDefault="00DB6EAE" w:rsidP="00DB6EAE">
      <w:pPr>
        <w:rPr>
          <w:color w:val="FF0000"/>
        </w:rPr>
      </w:pPr>
      <w:r w:rsidRPr="00D97922">
        <w:rPr>
          <w:color w:val="FF0000"/>
        </w:rPr>
        <w:t xml:space="preserve">     </w:t>
      </w:r>
    </w:p>
    <w:p w:rsidR="006C43AD" w:rsidRPr="00D97922" w:rsidRDefault="00DB6EAE" w:rsidP="00DB6EAE">
      <w:pPr>
        <w:rPr>
          <w:color w:val="FF0000"/>
        </w:rPr>
      </w:pPr>
      <w:r w:rsidRPr="00D97922">
        <w:rPr>
          <w:color w:val="FF0000"/>
        </w:rPr>
        <w:t xml:space="preserve">                                                                                                               </w:t>
      </w: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6C43AD" w:rsidRDefault="006C43AD" w:rsidP="00DB6EAE">
      <w:pPr>
        <w:rPr>
          <w:color w:val="FF0000"/>
        </w:rPr>
      </w:pPr>
    </w:p>
    <w:p w:rsidR="00762DFF" w:rsidRPr="00D97922" w:rsidRDefault="00762DFF" w:rsidP="00DB6EAE">
      <w:pPr>
        <w:rPr>
          <w:color w:val="FF0000"/>
        </w:rPr>
      </w:pPr>
    </w:p>
    <w:p w:rsidR="006C43AD" w:rsidRPr="00D97922" w:rsidRDefault="006C43AD" w:rsidP="00DB6EAE">
      <w:pPr>
        <w:rPr>
          <w:color w:val="FF0000"/>
        </w:rPr>
      </w:pPr>
    </w:p>
    <w:p w:rsidR="00762DFF" w:rsidRDefault="00762DFF" w:rsidP="006C43AD">
      <w:pPr>
        <w:jc w:val="right"/>
      </w:pPr>
    </w:p>
    <w:p w:rsidR="00762DFF" w:rsidRDefault="00762DFF" w:rsidP="00762DFF"/>
    <w:p w:rsidR="00DB6EAE" w:rsidRPr="00762DFF" w:rsidRDefault="00DB6EAE" w:rsidP="00762DFF">
      <w:pPr>
        <w:jc w:val="right"/>
      </w:pPr>
      <w:r w:rsidRPr="00762DFF">
        <w:lastRenderedPageBreak/>
        <w:t xml:space="preserve">             Приложение 4</w:t>
      </w:r>
      <w:r w:rsidR="006C43AD" w:rsidRPr="00762DFF">
        <w:t xml:space="preserve">        </w:t>
      </w:r>
      <w:r w:rsidRPr="00762DFF">
        <w:t xml:space="preserve">              </w:t>
      </w:r>
    </w:p>
    <w:p w:rsidR="00DB6EAE" w:rsidRPr="00762DFF" w:rsidRDefault="00DB6EAE" w:rsidP="00DB6EAE">
      <w:pPr>
        <w:pStyle w:val="a3"/>
        <w:spacing w:after="0"/>
        <w:ind w:left="900"/>
        <w:jc w:val="right"/>
        <w:outlineLvl w:val="0"/>
        <w:rPr>
          <w:sz w:val="20"/>
          <w:szCs w:val="20"/>
        </w:rPr>
      </w:pPr>
      <w:r w:rsidRPr="00762DFF">
        <w:rPr>
          <w:sz w:val="20"/>
          <w:szCs w:val="20"/>
        </w:rPr>
        <w:t xml:space="preserve">                                                                                            К решению внеочередной  № </w:t>
      </w:r>
      <w:r w:rsidR="00C44A1D" w:rsidRPr="00762DFF">
        <w:rPr>
          <w:sz w:val="20"/>
          <w:szCs w:val="20"/>
        </w:rPr>
        <w:t>29</w:t>
      </w:r>
      <w:r w:rsidRPr="00762DFF">
        <w:rPr>
          <w:sz w:val="20"/>
          <w:szCs w:val="20"/>
        </w:rPr>
        <w:t xml:space="preserve">-ой сессии </w:t>
      </w:r>
    </w:p>
    <w:p w:rsidR="00DB6EAE" w:rsidRPr="00762DFF" w:rsidRDefault="00DB6EAE" w:rsidP="00DB6EAE">
      <w:pPr>
        <w:pStyle w:val="a3"/>
        <w:spacing w:after="0"/>
        <w:jc w:val="right"/>
        <w:outlineLvl w:val="0"/>
        <w:rPr>
          <w:sz w:val="20"/>
          <w:szCs w:val="20"/>
        </w:rPr>
      </w:pPr>
      <w:r w:rsidRPr="00762DFF">
        <w:rPr>
          <w:sz w:val="20"/>
          <w:szCs w:val="20"/>
        </w:rPr>
        <w:t xml:space="preserve">                                                                                                                Совета  депутатов Березовского сельсовета </w:t>
      </w:r>
    </w:p>
    <w:p w:rsidR="00DB6EAE" w:rsidRPr="00762DFF" w:rsidRDefault="00DB6EAE" w:rsidP="00DB6EAE">
      <w:pPr>
        <w:pStyle w:val="a3"/>
        <w:spacing w:after="0"/>
        <w:ind w:left="900"/>
        <w:jc w:val="right"/>
        <w:outlineLvl w:val="0"/>
        <w:rPr>
          <w:sz w:val="20"/>
          <w:szCs w:val="20"/>
        </w:rPr>
      </w:pPr>
      <w:r w:rsidRPr="00762DFF">
        <w:rPr>
          <w:sz w:val="20"/>
          <w:szCs w:val="20"/>
        </w:rPr>
        <w:t xml:space="preserve">                                                                                        Новосибирского района   Новосибирской области </w:t>
      </w:r>
    </w:p>
    <w:p w:rsidR="00DB6EAE" w:rsidRPr="00762DFF" w:rsidRDefault="00DB6EAE" w:rsidP="00762DFF">
      <w:pPr>
        <w:jc w:val="right"/>
        <w:rPr>
          <w:sz w:val="20"/>
        </w:rPr>
      </w:pPr>
      <w:r w:rsidRPr="00762DFF">
        <w:t xml:space="preserve">                       </w:t>
      </w:r>
      <w:r w:rsidR="003C2FEF">
        <w:rPr>
          <w:sz w:val="20"/>
        </w:rPr>
        <w:t>пятого созыва</w:t>
      </w:r>
      <w:proofErr w:type="gramStart"/>
      <w:r w:rsidR="003C2FEF">
        <w:rPr>
          <w:sz w:val="20"/>
        </w:rPr>
        <w:t xml:space="preserve"> О</w:t>
      </w:r>
      <w:proofErr w:type="gramEnd"/>
      <w:r w:rsidR="003C2FEF">
        <w:rPr>
          <w:sz w:val="20"/>
        </w:rPr>
        <w:t>т 18.12.</w:t>
      </w:r>
      <w:bookmarkStart w:id="0" w:name="_GoBack"/>
      <w:bookmarkEnd w:id="0"/>
      <w:r w:rsidRPr="00762DFF">
        <w:rPr>
          <w:sz w:val="20"/>
        </w:rPr>
        <w:t xml:space="preserve"> 201</w:t>
      </w:r>
      <w:r w:rsidR="00C44A1D" w:rsidRPr="00762DFF">
        <w:rPr>
          <w:sz w:val="20"/>
        </w:rPr>
        <w:t>7</w:t>
      </w:r>
      <w:r w:rsidRPr="00762DFF">
        <w:rPr>
          <w:sz w:val="20"/>
        </w:rPr>
        <w:t xml:space="preserve"> года </w:t>
      </w:r>
    </w:p>
    <w:p w:rsidR="00C44A1D" w:rsidRPr="00762DFF" w:rsidRDefault="00DB6EAE" w:rsidP="00DB6EAE">
      <w:pPr>
        <w:pStyle w:val="a3"/>
        <w:ind w:left="900"/>
        <w:jc w:val="both"/>
      </w:pPr>
      <w:r w:rsidRPr="00762DFF">
        <w:rPr>
          <w:b/>
        </w:rPr>
        <w:t>Перечень администрируемых  доходов бюджета администрации Березовского сельсовета Новосибирского района Новосибирской области на 201</w:t>
      </w:r>
      <w:r w:rsidR="00C44A1D" w:rsidRPr="00762DFF">
        <w:rPr>
          <w:b/>
        </w:rPr>
        <w:t>8</w:t>
      </w:r>
      <w:r w:rsidRPr="00762DFF">
        <w:rPr>
          <w:b/>
        </w:rPr>
        <w:t xml:space="preserve"> год и плановый период 201</w:t>
      </w:r>
      <w:r w:rsidR="00C44A1D" w:rsidRPr="00762DFF">
        <w:rPr>
          <w:b/>
        </w:rPr>
        <w:t>9</w:t>
      </w:r>
      <w:r w:rsidRPr="00762DFF">
        <w:rPr>
          <w:b/>
        </w:rPr>
        <w:t>-20</w:t>
      </w:r>
      <w:r w:rsidR="00C44A1D" w:rsidRPr="00762DFF">
        <w:rPr>
          <w:b/>
        </w:rPr>
        <w:t xml:space="preserve">20 </w:t>
      </w:r>
      <w:r w:rsidRPr="00762DFF">
        <w:rPr>
          <w:b/>
        </w:rPr>
        <w:t>годов</w:t>
      </w:r>
      <w:r w:rsidRPr="00762DFF">
        <w:t xml:space="preserve">                                           </w:t>
      </w:r>
    </w:p>
    <w:p w:rsidR="00DB6EAE" w:rsidRPr="00762DFF" w:rsidRDefault="00DB6EAE" w:rsidP="00C44A1D">
      <w:pPr>
        <w:pStyle w:val="a3"/>
        <w:ind w:left="900"/>
        <w:jc w:val="right"/>
      </w:pPr>
      <w:r w:rsidRPr="00762DFF">
        <w:t xml:space="preserve">    </w:t>
      </w:r>
      <w:r w:rsidRPr="00762DFF">
        <w:rPr>
          <w:sz w:val="20"/>
        </w:rPr>
        <w:t xml:space="preserve">Таблица №2      </w:t>
      </w:r>
    </w:p>
    <w:p w:rsidR="00DB6EAE" w:rsidRPr="00762DFF" w:rsidRDefault="00DB6EAE" w:rsidP="00C44A1D">
      <w:pPr>
        <w:jc w:val="center"/>
      </w:pPr>
      <w:r w:rsidRPr="00762DFF">
        <w:rPr>
          <w:b/>
        </w:rPr>
        <w:t>Главные администраторы безвозмездных поступлений</w:t>
      </w:r>
    </w:p>
    <w:p w:rsidR="00DB6EAE" w:rsidRPr="00762DFF" w:rsidRDefault="00DB6EAE" w:rsidP="00C44A1D">
      <w:pPr>
        <w:pStyle w:val="a3"/>
        <w:ind w:left="900"/>
        <w:jc w:val="center"/>
        <w:rPr>
          <w:b/>
        </w:rPr>
      </w:pPr>
      <w:r w:rsidRPr="00762DFF">
        <w:rPr>
          <w:b/>
        </w:rPr>
        <w:t>из областного бюджета в бюджет администрации Березовского совета</w:t>
      </w:r>
      <w:r w:rsidR="00C44A1D" w:rsidRPr="00762DFF">
        <w:rPr>
          <w:b/>
        </w:rPr>
        <w:t xml:space="preserve"> Новосибирского района Новосибирской области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2268"/>
        <w:gridCol w:w="6175"/>
      </w:tblGrid>
      <w:tr w:rsidR="00762DFF" w:rsidRPr="00762DFF" w:rsidTr="00762DFF">
        <w:tc>
          <w:tcPr>
            <w:tcW w:w="4188" w:type="dxa"/>
            <w:gridSpan w:val="2"/>
          </w:tcPr>
          <w:p w:rsidR="00DB6EAE" w:rsidRPr="00762DFF" w:rsidRDefault="00DB6EAE" w:rsidP="00380E5E">
            <w:pPr>
              <w:pStyle w:val="a3"/>
              <w:jc w:val="center"/>
              <w:rPr>
                <w:b/>
              </w:rPr>
            </w:pPr>
            <w:r w:rsidRPr="00762DFF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6175" w:type="dxa"/>
            <w:vMerge w:val="restart"/>
          </w:tcPr>
          <w:p w:rsidR="00DB6EAE" w:rsidRPr="00762DFF" w:rsidRDefault="00DB6EAE" w:rsidP="00380E5E">
            <w:pPr>
              <w:pStyle w:val="a3"/>
              <w:jc w:val="center"/>
              <w:rPr>
                <w:b/>
              </w:rPr>
            </w:pPr>
            <w:r w:rsidRPr="00762DFF">
              <w:rPr>
                <w:b/>
              </w:rPr>
              <w:t>Наименование главного администратора  доходов местного бюджета</w:t>
            </w:r>
          </w:p>
        </w:tc>
      </w:tr>
      <w:tr w:rsidR="00762DFF" w:rsidRPr="00762DFF" w:rsidTr="00762DFF">
        <w:trPr>
          <w:trHeight w:val="752"/>
        </w:trPr>
        <w:tc>
          <w:tcPr>
            <w:tcW w:w="1920" w:type="dxa"/>
          </w:tcPr>
          <w:p w:rsidR="00DB6EAE" w:rsidRPr="00762DFF" w:rsidRDefault="00DB6EAE" w:rsidP="00380E5E">
            <w:pPr>
              <w:pStyle w:val="a3"/>
              <w:jc w:val="center"/>
              <w:rPr>
                <w:sz w:val="20"/>
                <w:szCs w:val="20"/>
              </w:rPr>
            </w:pPr>
            <w:r w:rsidRPr="00762DFF">
              <w:rPr>
                <w:sz w:val="20"/>
                <w:szCs w:val="20"/>
              </w:rPr>
              <w:t>главный администратор доходов</w:t>
            </w:r>
          </w:p>
        </w:tc>
        <w:tc>
          <w:tcPr>
            <w:tcW w:w="2268" w:type="dxa"/>
          </w:tcPr>
          <w:p w:rsidR="00DB6EAE" w:rsidRPr="00762DFF" w:rsidRDefault="00DB6EAE" w:rsidP="00380E5E">
            <w:pPr>
              <w:pStyle w:val="a3"/>
              <w:jc w:val="center"/>
            </w:pPr>
            <w:r w:rsidRPr="00762DFF">
              <w:rPr>
                <w:sz w:val="22"/>
                <w:szCs w:val="22"/>
              </w:rPr>
              <w:t xml:space="preserve">Доходы  местного  бюджета </w:t>
            </w:r>
          </w:p>
        </w:tc>
        <w:tc>
          <w:tcPr>
            <w:tcW w:w="6175" w:type="dxa"/>
            <w:vMerge/>
          </w:tcPr>
          <w:p w:rsidR="00DB6EAE" w:rsidRPr="00762DFF" w:rsidRDefault="00DB6EAE" w:rsidP="00380E5E">
            <w:pPr>
              <w:pStyle w:val="a3"/>
              <w:jc w:val="center"/>
              <w:rPr>
                <w:b/>
              </w:rPr>
            </w:pPr>
          </w:p>
        </w:tc>
      </w:tr>
      <w:tr w:rsidR="00762DFF" w:rsidRPr="00762DFF" w:rsidTr="00762DFF">
        <w:tc>
          <w:tcPr>
            <w:tcW w:w="1920" w:type="dxa"/>
          </w:tcPr>
          <w:p w:rsidR="00DB6EAE" w:rsidRPr="00762DFF" w:rsidRDefault="00DB6EAE" w:rsidP="00380E5E">
            <w:pPr>
              <w:jc w:val="center"/>
              <w:rPr>
                <w:rFonts w:cs="Courier New"/>
                <w:b/>
                <w:sz w:val="20"/>
              </w:rPr>
            </w:pPr>
            <w:r w:rsidRPr="00762DFF">
              <w:rPr>
                <w:rFonts w:cs="Courier New"/>
                <w:b/>
                <w:sz w:val="20"/>
              </w:rPr>
              <w:t>555</w:t>
            </w:r>
          </w:p>
        </w:tc>
        <w:tc>
          <w:tcPr>
            <w:tcW w:w="2268" w:type="dxa"/>
            <w:vAlign w:val="center"/>
          </w:tcPr>
          <w:p w:rsidR="00DB6EAE" w:rsidRPr="00762DFF" w:rsidRDefault="00DB6EAE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6175" w:type="dxa"/>
            <w:vAlign w:val="center"/>
          </w:tcPr>
          <w:p w:rsidR="00DB6EAE" w:rsidRPr="00762DFF" w:rsidRDefault="00DB6EAE" w:rsidP="00380E5E">
            <w:pPr>
              <w:jc w:val="both"/>
              <w:rPr>
                <w:rFonts w:cs="Courier New"/>
                <w:b/>
                <w:sz w:val="20"/>
              </w:rPr>
            </w:pPr>
            <w:r w:rsidRPr="00762DFF">
              <w:rPr>
                <w:rFonts w:cs="Courier New"/>
                <w:b/>
                <w:sz w:val="20"/>
              </w:rPr>
              <w:t xml:space="preserve">Администрация  Березовского сельсовета Новосибирского района  Новосибирской области </w:t>
            </w:r>
          </w:p>
        </w:tc>
      </w:tr>
      <w:tr w:rsidR="00D97922" w:rsidRPr="00D97922" w:rsidTr="00762DFF">
        <w:trPr>
          <w:trHeight w:val="485"/>
        </w:trPr>
        <w:tc>
          <w:tcPr>
            <w:tcW w:w="1920" w:type="dxa"/>
          </w:tcPr>
          <w:p w:rsidR="00DB6EAE" w:rsidRPr="00D9792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D97922" w:rsidRDefault="00DB6EAE" w:rsidP="00380E5E">
            <w:pPr>
              <w:rPr>
                <w:sz w:val="20"/>
              </w:rPr>
            </w:pPr>
            <w:r w:rsidRPr="00D97922">
              <w:rPr>
                <w:rFonts w:cs="Courier New"/>
                <w:sz w:val="20"/>
              </w:rPr>
              <w:t>2 02 01001 10 0000 151</w:t>
            </w:r>
          </w:p>
        </w:tc>
        <w:tc>
          <w:tcPr>
            <w:tcW w:w="6175" w:type="dxa"/>
          </w:tcPr>
          <w:p w:rsidR="00DB6EAE" w:rsidRPr="00D97922" w:rsidRDefault="00DB6EAE" w:rsidP="00D97922">
            <w:pPr>
              <w:rPr>
                <w:sz w:val="18"/>
                <w:szCs w:val="18"/>
              </w:rPr>
            </w:pPr>
            <w:r w:rsidRPr="00D97922">
              <w:rPr>
                <w:rFonts w:cs="Courier New"/>
                <w:sz w:val="18"/>
                <w:szCs w:val="18"/>
              </w:rPr>
              <w:t>Дотации бюджетам поселений на выравнивание уровня бюджетной обеспеченности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D9792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D97922" w:rsidRDefault="00DB6EAE" w:rsidP="00380E5E">
            <w:pPr>
              <w:rPr>
                <w:sz w:val="20"/>
              </w:rPr>
            </w:pPr>
            <w:r w:rsidRPr="00D97922">
              <w:rPr>
                <w:rFonts w:cs="Courier New"/>
                <w:sz w:val="20"/>
              </w:rPr>
              <w:t>2 02 01003 10 0000 151</w:t>
            </w:r>
          </w:p>
        </w:tc>
        <w:tc>
          <w:tcPr>
            <w:tcW w:w="6175" w:type="dxa"/>
          </w:tcPr>
          <w:p w:rsidR="00DB6EAE" w:rsidRPr="00D97922" w:rsidRDefault="00DB6EAE" w:rsidP="000274D6">
            <w:pPr>
              <w:rPr>
                <w:sz w:val="18"/>
                <w:szCs w:val="18"/>
              </w:rPr>
            </w:pPr>
            <w:r w:rsidRPr="00D97922">
              <w:rPr>
                <w:rFonts w:cs="Courier New"/>
                <w:sz w:val="18"/>
                <w:szCs w:val="18"/>
              </w:rPr>
              <w:t xml:space="preserve">Дотации бюджетам </w:t>
            </w:r>
            <w:r w:rsidR="00743A28" w:rsidRPr="00D97922">
              <w:rPr>
                <w:rFonts w:cs="Courier New"/>
                <w:sz w:val="18"/>
                <w:szCs w:val="18"/>
              </w:rPr>
              <w:t xml:space="preserve"> </w:t>
            </w:r>
            <w:r w:rsidRPr="00D97922">
              <w:rPr>
                <w:rFonts w:cs="Courier New"/>
                <w:sz w:val="18"/>
                <w:szCs w:val="18"/>
              </w:rPr>
              <w:t>поселений на  поддержку мер по обеспечению сбалансированности бюджетов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D9792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D97922" w:rsidRDefault="00DB6EAE" w:rsidP="00380E5E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2 02 02041 10 0000 151</w:t>
            </w:r>
          </w:p>
        </w:tc>
        <w:tc>
          <w:tcPr>
            <w:tcW w:w="6175" w:type="dxa"/>
          </w:tcPr>
          <w:p w:rsidR="00DB6EAE" w:rsidRPr="00023221" w:rsidRDefault="00023221" w:rsidP="00D97922">
            <w:pPr>
              <w:rPr>
                <w:rFonts w:cs="Arial"/>
                <w:sz w:val="18"/>
                <w:szCs w:val="18"/>
              </w:rPr>
            </w:pPr>
            <w:r w:rsidRPr="00023221">
              <w:rPr>
                <w:sz w:val="18"/>
                <w:szCs w:val="18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D97922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D97922" w:rsidRDefault="00DB6EAE" w:rsidP="00380E5E">
            <w:pPr>
              <w:rPr>
                <w:sz w:val="20"/>
              </w:rPr>
            </w:pPr>
            <w:r w:rsidRPr="00D97922">
              <w:rPr>
                <w:sz w:val="20"/>
              </w:rPr>
              <w:t>202 02077 10 0000 151</w:t>
            </w:r>
          </w:p>
        </w:tc>
        <w:tc>
          <w:tcPr>
            <w:tcW w:w="6175" w:type="dxa"/>
          </w:tcPr>
          <w:p w:rsidR="00DB6EAE" w:rsidRPr="00D97922" w:rsidRDefault="00DB6EAE" w:rsidP="00380E5E">
            <w:pPr>
              <w:rPr>
                <w:sz w:val="20"/>
                <w:szCs w:val="20"/>
              </w:rPr>
            </w:pPr>
            <w:r w:rsidRPr="00D97922">
              <w:rPr>
                <w:rFonts w:cs="Arial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rFonts w:cs="Courier New"/>
                <w:sz w:val="20"/>
              </w:rPr>
              <w:t>2 02 02089 10 0001 151</w:t>
            </w:r>
          </w:p>
        </w:tc>
        <w:tc>
          <w:tcPr>
            <w:tcW w:w="6175" w:type="dxa"/>
          </w:tcPr>
          <w:p w:rsidR="00DB6EAE" w:rsidRPr="00C60864" w:rsidRDefault="003C2FEF" w:rsidP="00001EA1">
            <w:pPr>
              <w:rPr>
                <w:sz w:val="18"/>
                <w:szCs w:val="18"/>
              </w:rPr>
            </w:pPr>
            <w:hyperlink r:id="rId5" w:history="1">
              <w:r w:rsidR="00C60864" w:rsidRPr="00C60864">
                <w:rPr>
                  <w:rStyle w:val="a5"/>
                  <w:color w:val="auto"/>
                  <w:sz w:val="18"/>
                  <w:szCs w:val="18"/>
                  <w:u w:val="none"/>
                </w:rPr>
                <w:t>Субсидии бюджетам поселений на обеспечение мероприятий по капитальному ремонту многоквартирных домов за счет средств бюджетов</w:t>
              </w:r>
            </w:hyperlink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rFonts w:cs="Courier New"/>
                <w:sz w:val="20"/>
              </w:rPr>
              <w:t>2 02 02999 10 0000 151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sz w:val="18"/>
                <w:szCs w:val="18"/>
              </w:rPr>
            </w:pPr>
            <w:r w:rsidRPr="00001EA1">
              <w:rPr>
                <w:rFonts w:cs="Arial"/>
                <w:sz w:val="18"/>
                <w:szCs w:val="18"/>
              </w:rPr>
              <w:t xml:space="preserve">Прочие субвенции бюджетам поселений 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rFonts w:cs="Courier New"/>
                <w:sz w:val="20"/>
              </w:rPr>
              <w:t>2 02 03015 10 0000 151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sz w:val="18"/>
                <w:szCs w:val="18"/>
              </w:rPr>
            </w:pPr>
            <w:r w:rsidRPr="00001EA1">
              <w:rPr>
                <w:rFonts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rFonts w:cs="Courier New"/>
                <w:sz w:val="20"/>
              </w:rPr>
              <w:t>2 02 03024 10 0000 151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rFonts w:cs="Arial"/>
                <w:sz w:val="18"/>
                <w:szCs w:val="18"/>
              </w:rPr>
            </w:pPr>
            <w:r w:rsidRPr="00001EA1">
              <w:rPr>
                <w:rFonts w:cs="Arial"/>
                <w:sz w:val="18"/>
                <w:szCs w:val="1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D97922" w:rsidRPr="00D97922" w:rsidTr="00762DFF">
        <w:trPr>
          <w:trHeight w:val="732"/>
        </w:trPr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rFonts w:cs="Courier New"/>
                <w:sz w:val="20"/>
              </w:rPr>
            </w:pPr>
            <w:r w:rsidRPr="00001EA1">
              <w:rPr>
                <w:sz w:val="20"/>
              </w:rPr>
              <w:t>2 02 04012 10 0000 151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sz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2 02 04999 10 0000 151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rFonts w:cs="Arial"/>
                <w:sz w:val="18"/>
                <w:szCs w:val="18"/>
              </w:rPr>
            </w:pPr>
            <w:r w:rsidRPr="00001EA1">
              <w:rPr>
                <w:rFonts w:cs="Arial"/>
                <w:sz w:val="18"/>
                <w:szCs w:val="18"/>
              </w:rPr>
              <w:t>Прочие межбюджетные трансферты из районного фонда финансовой поддержки населения поселений</w:t>
            </w:r>
          </w:p>
        </w:tc>
      </w:tr>
      <w:tr w:rsidR="00D97922" w:rsidRPr="00D97922" w:rsidTr="00762DFF">
        <w:tc>
          <w:tcPr>
            <w:tcW w:w="1920" w:type="dxa"/>
          </w:tcPr>
          <w:p w:rsidR="00DB6EAE" w:rsidRPr="00001EA1" w:rsidRDefault="00DB6EAE" w:rsidP="00380E5E">
            <w:pPr>
              <w:jc w:val="center"/>
              <w:rPr>
                <w:rFonts w:cs="Courier New"/>
                <w:sz w:val="20"/>
              </w:rPr>
            </w:pPr>
            <w:r w:rsidRPr="00001EA1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B6EAE" w:rsidRPr="00001EA1" w:rsidRDefault="00DB6EAE" w:rsidP="00380E5E">
            <w:pPr>
              <w:rPr>
                <w:rFonts w:cs="Courier New"/>
                <w:sz w:val="20"/>
              </w:rPr>
            </w:pPr>
            <w:r w:rsidRPr="00001EA1">
              <w:rPr>
                <w:sz w:val="20"/>
              </w:rPr>
              <w:t>2 02 09024 10 0000 151</w:t>
            </w:r>
          </w:p>
        </w:tc>
        <w:tc>
          <w:tcPr>
            <w:tcW w:w="6175" w:type="dxa"/>
          </w:tcPr>
          <w:p w:rsidR="00DB6EAE" w:rsidRPr="00001EA1" w:rsidRDefault="00DB6EAE" w:rsidP="00380E5E">
            <w:pPr>
              <w:rPr>
                <w:sz w:val="20"/>
              </w:rPr>
            </w:pPr>
            <w:r w:rsidRPr="00001EA1">
              <w:rPr>
                <w:sz w:val="20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001EA1" w:rsidRPr="00D97922" w:rsidTr="00762DFF">
        <w:tc>
          <w:tcPr>
            <w:tcW w:w="1920" w:type="dxa"/>
          </w:tcPr>
          <w:p w:rsidR="00001EA1" w:rsidRPr="00001EA1" w:rsidRDefault="00001EA1" w:rsidP="00380E5E">
            <w:pPr>
              <w:jc w:val="center"/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001EA1" w:rsidRPr="00001EA1" w:rsidRDefault="00001EA1" w:rsidP="00001EA1">
            <w:pPr>
              <w:rPr>
                <w:sz w:val="20"/>
              </w:rPr>
            </w:pPr>
            <w:r w:rsidRPr="00001EA1">
              <w:rPr>
                <w:sz w:val="20"/>
              </w:rPr>
              <w:t xml:space="preserve">2 02 </w:t>
            </w:r>
            <w:r>
              <w:rPr>
                <w:sz w:val="20"/>
              </w:rPr>
              <w:t>20298</w:t>
            </w:r>
            <w:r w:rsidRPr="00001EA1">
              <w:rPr>
                <w:sz w:val="20"/>
              </w:rPr>
              <w:t xml:space="preserve"> 10 0000 151</w:t>
            </w:r>
          </w:p>
        </w:tc>
        <w:tc>
          <w:tcPr>
            <w:tcW w:w="6175" w:type="dxa"/>
          </w:tcPr>
          <w:p w:rsidR="00001EA1" w:rsidRPr="00001EA1" w:rsidRDefault="00001EA1" w:rsidP="00380E5E">
            <w:pPr>
              <w:rPr>
                <w:sz w:val="20"/>
              </w:rPr>
            </w:pPr>
            <w:r w:rsidRPr="00001EA1">
              <w:rPr>
                <w:rFonts w:cs="Arial"/>
                <w:sz w:val="18"/>
                <w:szCs w:val="18"/>
              </w:rPr>
              <w:t>Субсидии бюджетам</w:t>
            </w:r>
            <w:r>
              <w:rPr>
                <w:rFonts w:cs="Arial"/>
                <w:sz w:val="18"/>
                <w:szCs w:val="18"/>
              </w:rPr>
              <w:t xml:space="preserve"> сельских </w:t>
            </w:r>
            <w:r w:rsidRPr="00001EA1">
              <w:rPr>
                <w:rFonts w:cs="Arial"/>
                <w:sz w:val="18"/>
                <w:szCs w:val="18"/>
              </w:rPr>
              <w:t xml:space="preserve"> поселений</w:t>
            </w:r>
            <w:r w:rsidR="00870A72">
              <w:rPr>
                <w:rFonts w:cs="Arial"/>
                <w:sz w:val="18"/>
                <w:szCs w:val="18"/>
              </w:rPr>
              <w:t xml:space="preserve">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97922" w:rsidRPr="00D97922" w:rsidTr="00762DFF">
        <w:tc>
          <w:tcPr>
            <w:tcW w:w="1920" w:type="dxa"/>
          </w:tcPr>
          <w:p w:rsidR="00D97922" w:rsidRPr="00D97922" w:rsidRDefault="00D97922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D97922" w:rsidRPr="00D97922" w:rsidRDefault="00D97922" w:rsidP="00D97922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2 02 29999 10 0000 151</w:t>
            </w:r>
          </w:p>
        </w:tc>
        <w:tc>
          <w:tcPr>
            <w:tcW w:w="6175" w:type="dxa"/>
          </w:tcPr>
          <w:p w:rsidR="00D97922" w:rsidRPr="00D97922" w:rsidRDefault="00D97922" w:rsidP="00380E5E">
            <w:pPr>
              <w:rPr>
                <w:sz w:val="20"/>
              </w:rPr>
            </w:pPr>
            <w:r w:rsidRPr="00D97922">
              <w:rPr>
                <w:sz w:val="20"/>
              </w:rPr>
              <w:t>Прочие субсидии бюджетам сельских поселений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Pr="00D97922" w:rsidRDefault="00870A72" w:rsidP="00380E5E">
            <w:pPr>
              <w:jc w:val="center"/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D97922" w:rsidRDefault="00870A72" w:rsidP="00870A72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 xml:space="preserve">2 02 </w:t>
            </w:r>
            <w:r>
              <w:rPr>
                <w:sz w:val="20"/>
              </w:rPr>
              <w:t>49999</w:t>
            </w:r>
            <w:r w:rsidRPr="00D97922">
              <w:rPr>
                <w:sz w:val="20"/>
              </w:rPr>
              <w:t xml:space="preserve"> 10 0000 151</w:t>
            </w:r>
          </w:p>
        </w:tc>
        <w:tc>
          <w:tcPr>
            <w:tcW w:w="6175" w:type="dxa"/>
          </w:tcPr>
          <w:p w:rsidR="00870A72" w:rsidRPr="00D97922" w:rsidRDefault="00870A72" w:rsidP="00380E5E">
            <w:pPr>
              <w:rPr>
                <w:sz w:val="20"/>
              </w:rPr>
            </w:pPr>
            <w:r>
              <w:rPr>
                <w:sz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Default="00870A72" w:rsidP="00380E5E">
            <w:pPr>
              <w:jc w:val="center"/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D97922" w:rsidRDefault="00870A72" w:rsidP="00870A72">
            <w:pPr>
              <w:rPr>
                <w:sz w:val="20"/>
              </w:rPr>
            </w:pPr>
            <w:r>
              <w:rPr>
                <w:sz w:val="20"/>
              </w:rPr>
              <w:t>2 04 05099 10 0000 180</w:t>
            </w:r>
          </w:p>
        </w:tc>
        <w:tc>
          <w:tcPr>
            <w:tcW w:w="6175" w:type="dxa"/>
          </w:tcPr>
          <w:p w:rsidR="00870A72" w:rsidRDefault="00870A72" w:rsidP="00380E5E">
            <w:pPr>
              <w:rPr>
                <w:sz w:val="20"/>
              </w:rPr>
            </w:pPr>
            <w:r w:rsidRPr="00D97922">
              <w:rPr>
                <w:sz w:val="20"/>
              </w:rPr>
              <w:t xml:space="preserve">Прочие </w:t>
            </w:r>
            <w:r>
              <w:rPr>
                <w:sz w:val="20"/>
              </w:rPr>
              <w:t>безвозмездные поступления от негосударственных организаций  в</w:t>
            </w:r>
            <w:r w:rsidRPr="00D97922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97922">
              <w:rPr>
                <w:sz w:val="20"/>
              </w:rPr>
              <w:t xml:space="preserve"> сельских поселений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Pr="00D97922" w:rsidRDefault="00870A72" w:rsidP="00ED5354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D97922" w:rsidRDefault="00870A72" w:rsidP="00870A72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2 0</w:t>
            </w:r>
            <w:r>
              <w:rPr>
                <w:sz w:val="20"/>
              </w:rPr>
              <w:t>7</w:t>
            </w:r>
            <w:r w:rsidRPr="00D97922">
              <w:rPr>
                <w:sz w:val="20"/>
              </w:rPr>
              <w:t xml:space="preserve"> </w:t>
            </w:r>
            <w:r>
              <w:rPr>
                <w:sz w:val="20"/>
              </w:rPr>
              <w:t>05030</w:t>
            </w:r>
            <w:r w:rsidRPr="00D97922">
              <w:rPr>
                <w:sz w:val="20"/>
              </w:rPr>
              <w:t xml:space="preserve"> 10 0000 1</w:t>
            </w:r>
            <w:r>
              <w:rPr>
                <w:sz w:val="20"/>
              </w:rPr>
              <w:t>80</w:t>
            </w:r>
          </w:p>
        </w:tc>
        <w:tc>
          <w:tcPr>
            <w:tcW w:w="6175" w:type="dxa"/>
          </w:tcPr>
          <w:p w:rsidR="00870A72" w:rsidRPr="00D97922" w:rsidRDefault="00870A72" w:rsidP="00870A72">
            <w:pPr>
              <w:rPr>
                <w:sz w:val="20"/>
              </w:rPr>
            </w:pPr>
            <w:r w:rsidRPr="00D97922">
              <w:rPr>
                <w:sz w:val="20"/>
              </w:rPr>
              <w:t xml:space="preserve">Прочие </w:t>
            </w:r>
            <w:r>
              <w:rPr>
                <w:sz w:val="20"/>
              </w:rPr>
              <w:t>безвозмездные поступления в</w:t>
            </w:r>
            <w:r w:rsidRPr="00D97922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97922">
              <w:rPr>
                <w:sz w:val="20"/>
              </w:rPr>
              <w:t xml:space="preserve"> сельских поселений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Pr="00762DFF" w:rsidRDefault="00870A72" w:rsidP="00380E5E">
            <w:pPr>
              <w:jc w:val="center"/>
              <w:rPr>
                <w:rFonts w:cs="Courier New"/>
                <w:sz w:val="20"/>
              </w:rPr>
            </w:pPr>
            <w:r w:rsidRPr="00762DFF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762DFF" w:rsidRDefault="00870A72" w:rsidP="00380E5E">
            <w:pPr>
              <w:rPr>
                <w:sz w:val="20"/>
              </w:rPr>
            </w:pPr>
            <w:r w:rsidRPr="00762DFF">
              <w:rPr>
                <w:rFonts w:cs="Courier New"/>
                <w:sz w:val="20"/>
              </w:rPr>
              <w:t>2 08 05000 10 0000 180</w:t>
            </w:r>
          </w:p>
        </w:tc>
        <w:tc>
          <w:tcPr>
            <w:tcW w:w="6175" w:type="dxa"/>
          </w:tcPr>
          <w:p w:rsidR="00870A72" w:rsidRPr="00762DFF" w:rsidRDefault="00870A72" w:rsidP="00380E5E">
            <w:pPr>
              <w:rPr>
                <w:rFonts w:cs="Arial"/>
                <w:sz w:val="18"/>
                <w:szCs w:val="18"/>
              </w:rPr>
            </w:pPr>
            <w:r w:rsidRPr="00762DFF">
              <w:rPr>
                <w:rFonts w:cs="Arial"/>
                <w:sz w:val="18"/>
                <w:szCs w:val="18"/>
              </w:rPr>
              <w:t>Перечисления из бюджетов поселений (в бюджеты поселений</w:t>
            </w:r>
            <w:proofErr w:type="gramStart"/>
            <w:r w:rsidRPr="00762DFF">
              <w:rPr>
                <w:rFonts w:cs="Arial"/>
                <w:sz w:val="18"/>
                <w:szCs w:val="18"/>
              </w:rPr>
              <w:t>)д</w:t>
            </w:r>
            <w:proofErr w:type="gramEnd"/>
            <w:r w:rsidRPr="00762DFF">
              <w:rPr>
                <w:rFonts w:cs="Arial"/>
                <w:sz w:val="18"/>
                <w:szCs w:val="18"/>
              </w:rPr>
              <w:t>ля осуществления возврата (зачета) излишне уплаченных или излишне  взысканных сумм налогов, сборов и иных платежей, а также сумм процентов за несвоевременное осуществление  такого возврата  и процентов, начисленных на излишне взысканные суммы</w:t>
            </w:r>
          </w:p>
        </w:tc>
      </w:tr>
      <w:tr w:rsidR="00870A72" w:rsidRPr="00D97922" w:rsidTr="00762DFF">
        <w:tc>
          <w:tcPr>
            <w:tcW w:w="1920" w:type="dxa"/>
          </w:tcPr>
          <w:p w:rsidR="00870A72" w:rsidRPr="00D97922" w:rsidRDefault="00870A72" w:rsidP="00380E5E">
            <w:pPr>
              <w:jc w:val="center"/>
              <w:rPr>
                <w:rFonts w:cs="Courier New"/>
                <w:sz w:val="20"/>
              </w:rPr>
            </w:pPr>
            <w:r w:rsidRPr="00D97922">
              <w:rPr>
                <w:rFonts w:cs="Courier New"/>
                <w:sz w:val="20"/>
              </w:rPr>
              <w:t>555</w:t>
            </w:r>
          </w:p>
        </w:tc>
        <w:tc>
          <w:tcPr>
            <w:tcW w:w="2268" w:type="dxa"/>
          </w:tcPr>
          <w:p w:rsidR="00870A72" w:rsidRPr="00D97922" w:rsidRDefault="00870A72" w:rsidP="00D97922">
            <w:pPr>
              <w:rPr>
                <w:rFonts w:cs="Courier New"/>
                <w:sz w:val="20"/>
              </w:rPr>
            </w:pPr>
            <w:r w:rsidRPr="00D97922">
              <w:rPr>
                <w:sz w:val="20"/>
              </w:rPr>
              <w:t>2 19 60010 10 0000 151</w:t>
            </w:r>
          </w:p>
        </w:tc>
        <w:tc>
          <w:tcPr>
            <w:tcW w:w="6175" w:type="dxa"/>
          </w:tcPr>
          <w:p w:rsidR="00870A72" w:rsidRPr="00D97922" w:rsidRDefault="00870A72" w:rsidP="00380E5E">
            <w:pPr>
              <w:rPr>
                <w:rFonts w:cs="Arial"/>
                <w:sz w:val="18"/>
                <w:szCs w:val="18"/>
              </w:rPr>
            </w:pPr>
            <w:r w:rsidRPr="00D97922">
              <w:rPr>
                <w:rFonts w:cs="Arial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15758" w:rsidRDefault="00415758"/>
    <w:sectPr w:rsidR="00415758" w:rsidSect="00762DFF">
      <w:pgSz w:w="11906" w:h="16838"/>
      <w:pgMar w:top="851" w:right="737" w:bottom="62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2C"/>
    <w:rsid w:val="00001EA1"/>
    <w:rsid w:val="00023221"/>
    <w:rsid w:val="000274D6"/>
    <w:rsid w:val="000C5406"/>
    <w:rsid w:val="003C2FEF"/>
    <w:rsid w:val="00415758"/>
    <w:rsid w:val="00430A2C"/>
    <w:rsid w:val="006C43AD"/>
    <w:rsid w:val="00743A28"/>
    <w:rsid w:val="00762DFF"/>
    <w:rsid w:val="00870A72"/>
    <w:rsid w:val="00894E4C"/>
    <w:rsid w:val="00A204E9"/>
    <w:rsid w:val="00AC2B4F"/>
    <w:rsid w:val="00C44A1D"/>
    <w:rsid w:val="00C60864"/>
    <w:rsid w:val="00D97922"/>
    <w:rsid w:val="00DB6EAE"/>
    <w:rsid w:val="00DE1F93"/>
    <w:rsid w:val="00F4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B6E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B6E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6086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C54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4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B6E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B6E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6086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C54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4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odifikant.ru/codes/kbk2014/202020891000011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12</cp:revision>
  <cp:lastPrinted>2018-01-09T08:05:00Z</cp:lastPrinted>
  <dcterms:created xsi:type="dcterms:W3CDTF">2016-11-11T11:51:00Z</dcterms:created>
  <dcterms:modified xsi:type="dcterms:W3CDTF">2018-01-30T10:03:00Z</dcterms:modified>
</cp:coreProperties>
</file>