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274" w:rsidRPr="007A23DF" w:rsidRDefault="007A7274" w:rsidP="00EF2CA4">
      <w:pPr>
        <w:jc w:val="right"/>
        <w:rPr>
          <w:sz w:val="20"/>
        </w:rPr>
      </w:pPr>
      <w:r w:rsidRPr="007A23DF">
        <w:rPr>
          <w:sz w:val="18"/>
          <w:szCs w:val="18"/>
        </w:rPr>
        <w:t xml:space="preserve">   Приложение № 9</w:t>
      </w:r>
      <w:r w:rsidRPr="007A23D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EF2CA4" w:rsidRDefault="00EF2CA4" w:rsidP="00EF2CA4">
      <w:pPr>
        <w:jc w:val="right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 xml:space="preserve">к решению Совета депутатов </w:t>
      </w:r>
    </w:p>
    <w:p w:rsidR="00EF2CA4" w:rsidRDefault="00EF2CA4" w:rsidP="00EF2CA4">
      <w:pPr>
        <w:jc w:val="right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 xml:space="preserve">Березовского сельсовета </w:t>
      </w:r>
    </w:p>
    <w:p w:rsidR="00EF2CA4" w:rsidRDefault="00EF2CA4" w:rsidP="00EF2CA4">
      <w:pPr>
        <w:jc w:val="right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 xml:space="preserve">Новосибирского района </w:t>
      </w:r>
    </w:p>
    <w:p w:rsidR="00EF2CA4" w:rsidRDefault="00EF2CA4" w:rsidP="00EF2CA4">
      <w:pPr>
        <w:jc w:val="right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 xml:space="preserve">Новосибирской области </w:t>
      </w:r>
    </w:p>
    <w:p w:rsidR="00EF2CA4" w:rsidRDefault="00EF2CA4" w:rsidP="00EF2CA4">
      <w:pPr>
        <w:jc w:val="right"/>
        <w:rPr>
          <w:sz w:val="20"/>
          <w:szCs w:val="20"/>
        </w:rPr>
      </w:pPr>
      <w:r>
        <w:rPr>
          <w:rFonts w:eastAsiaTheme="minorHAnsi"/>
          <w:color w:val="000000"/>
          <w:sz w:val="20"/>
          <w:szCs w:val="20"/>
          <w:lang w:eastAsia="en-US"/>
        </w:rPr>
        <w:t>от 14.11.2017 №1</w:t>
      </w:r>
    </w:p>
    <w:p w:rsidR="007A7274" w:rsidRPr="007A23DF" w:rsidRDefault="007A7274" w:rsidP="00EF2CA4">
      <w:pPr>
        <w:pStyle w:val="a3"/>
        <w:spacing w:after="0"/>
        <w:ind w:left="900"/>
        <w:jc w:val="right"/>
        <w:outlineLvl w:val="0"/>
        <w:rPr>
          <w:sz w:val="22"/>
          <w:szCs w:val="22"/>
        </w:rPr>
      </w:pPr>
      <w:bookmarkStart w:id="0" w:name="_GoBack"/>
      <w:bookmarkEnd w:id="0"/>
    </w:p>
    <w:p w:rsidR="007A7274" w:rsidRPr="007A23DF" w:rsidRDefault="007A7274" w:rsidP="007A7274">
      <w:pPr>
        <w:jc w:val="center"/>
        <w:rPr>
          <w:b/>
          <w:sz w:val="22"/>
          <w:szCs w:val="22"/>
        </w:rPr>
      </w:pPr>
      <w:r w:rsidRPr="007A23DF">
        <w:rPr>
          <w:b/>
          <w:sz w:val="22"/>
          <w:szCs w:val="22"/>
        </w:rPr>
        <w:t>Программа муниципальных гарантий администрации Березовского сельсовета Новосибирского района Новосибирской области на 201</w:t>
      </w:r>
      <w:r w:rsidR="005E3EE5">
        <w:rPr>
          <w:b/>
          <w:sz w:val="22"/>
          <w:szCs w:val="22"/>
        </w:rPr>
        <w:t>8</w:t>
      </w:r>
      <w:r w:rsidRPr="007A23DF">
        <w:rPr>
          <w:b/>
          <w:sz w:val="22"/>
          <w:szCs w:val="22"/>
        </w:rPr>
        <w:t xml:space="preserve"> год и плановый период 201</w:t>
      </w:r>
      <w:r w:rsidR="005E3EE5">
        <w:rPr>
          <w:b/>
          <w:sz w:val="22"/>
          <w:szCs w:val="22"/>
        </w:rPr>
        <w:t>9</w:t>
      </w:r>
      <w:r w:rsidRPr="007A23DF">
        <w:rPr>
          <w:b/>
          <w:sz w:val="22"/>
          <w:szCs w:val="22"/>
        </w:rPr>
        <w:t>,</w:t>
      </w:r>
      <w:r w:rsidR="005E3EE5">
        <w:rPr>
          <w:b/>
          <w:sz w:val="22"/>
          <w:szCs w:val="22"/>
        </w:rPr>
        <w:t xml:space="preserve"> </w:t>
      </w:r>
      <w:r w:rsidRPr="007A23DF">
        <w:rPr>
          <w:b/>
          <w:sz w:val="22"/>
          <w:szCs w:val="22"/>
        </w:rPr>
        <w:t>20</w:t>
      </w:r>
      <w:r w:rsidR="005E3EE5">
        <w:rPr>
          <w:b/>
          <w:sz w:val="22"/>
          <w:szCs w:val="22"/>
        </w:rPr>
        <w:t>20</w:t>
      </w:r>
      <w:r w:rsidRPr="007A23DF">
        <w:rPr>
          <w:b/>
          <w:sz w:val="22"/>
          <w:szCs w:val="22"/>
        </w:rPr>
        <w:t xml:space="preserve"> годов </w:t>
      </w:r>
    </w:p>
    <w:p w:rsidR="007A7274" w:rsidRPr="007A23DF" w:rsidRDefault="007A7274" w:rsidP="007A7274">
      <w:pPr>
        <w:jc w:val="right"/>
        <w:rPr>
          <w:sz w:val="18"/>
          <w:szCs w:val="18"/>
        </w:rPr>
      </w:pPr>
      <w:r w:rsidRPr="007A23DF">
        <w:rPr>
          <w:sz w:val="18"/>
          <w:szCs w:val="18"/>
        </w:rPr>
        <w:t>Таблица 1</w:t>
      </w:r>
    </w:p>
    <w:p w:rsidR="007A7274" w:rsidRPr="007A23DF" w:rsidRDefault="007A7274" w:rsidP="007A7274">
      <w:pPr>
        <w:jc w:val="right"/>
        <w:rPr>
          <w:sz w:val="22"/>
          <w:szCs w:val="22"/>
        </w:rPr>
      </w:pPr>
    </w:p>
    <w:p w:rsidR="007A7274" w:rsidRPr="007A23DF" w:rsidRDefault="007A7274" w:rsidP="007A7274">
      <w:pPr>
        <w:numPr>
          <w:ilvl w:val="1"/>
          <w:numId w:val="1"/>
        </w:numPr>
        <w:jc w:val="center"/>
        <w:rPr>
          <w:sz w:val="22"/>
          <w:szCs w:val="22"/>
        </w:rPr>
      </w:pPr>
      <w:r w:rsidRPr="007A23DF">
        <w:rPr>
          <w:sz w:val="22"/>
          <w:szCs w:val="22"/>
        </w:rPr>
        <w:t>Перечень предоставляемых муниципальных гарантий администрации Березовского сельсовета Новосибирского района Новосибирской области в 201</w:t>
      </w:r>
      <w:r w:rsidR="005E3EE5">
        <w:rPr>
          <w:sz w:val="22"/>
          <w:szCs w:val="22"/>
        </w:rPr>
        <w:t>8</w:t>
      </w:r>
      <w:r w:rsidRPr="007A23DF">
        <w:rPr>
          <w:sz w:val="22"/>
          <w:szCs w:val="22"/>
        </w:rPr>
        <w:t xml:space="preserve"> году (тыс.</w:t>
      </w:r>
      <w:r w:rsidR="005E3EE5">
        <w:rPr>
          <w:sz w:val="22"/>
          <w:szCs w:val="22"/>
        </w:rPr>
        <w:t xml:space="preserve"> </w:t>
      </w:r>
      <w:r w:rsidRPr="007A23DF">
        <w:rPr>
          <w:sz w:val="22"/>
          <w:szCs w:val="22"/>
        </w:rPr>
        <w:t>руб.)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558"/>
        <w:gridCol w:w="1592"/>
        <w:gridCol w:w="1564"/>
        <w:gridCol w:w="1579"/>
        <w:gridCol w:w="1602"/>
      </w:tblGrid>
      <w:tr w:rsidR="007A7274" w:rsidRPr="007A23DF" w:rsidTr="00380E5E">
        <w:tc>
          <w:tcPr>
            <w:tcW w:w="598" w:type="dxa"/>
          </w:tcPr>
          <w:p w:rsidR="007A7274" w:rsidRPr="007A23DF" w:rsidRDefault="007A7274" w:rsidP="00380E5E">
            <w:pPr>
              <w:rPr>
                <w:sz w:val="16"/>
                <w:szCs w:val="16"/>
              </w:rPr>
            </w:pPr>
            <w:r w:rsidRPr="007A23DF">
              <w:rPr>
                <w:sz w:val="16"/>
                <w:szCs w:val="16"/>
              </w:rPr>
              <w:t>№</w:t>
            </w:r>
            <w:proofErr w:type="gramStart"/>
            <w:r w:rsidRPr="007A23DF">
              <w:rPr>
                <w:sz w:val="16"/>
                <w:szCs w:val="16"/>
              </w:rPr>
              <w:t>п</w:t>
            </w:r>
            <w:proofErr w:type="gramEnd"/>
            <w:r w:rsidRPr="007A23DF">
              <w:rPr>
                <w:sz w:val="16"/>
                <w:szCs w:val="16"/>
              </w:rPr>
              <w:t>/п</w:t>
            </w:r>
          </w:p>
        </w:tc>
        <w:tc>
          <w:tcPr>
            <w:tcW w:w="2558" w:type="dxa"/>
          </w:tcPr>
          <w:p w:rsidR="007A7274" w:rsidRPr="007A23DF" w:rsidRDefault="007A7274" w:rsidP="00380E5E">
            <w:pPr>
              <w:rPr>
                <w:sz w:val="16"/>
                <w:szCs w:val="16"/>
              </w:rPr>
            </w:pPr>
            <w:r w:rsidRPr="007A23DF">
              <w:rPr>
                <w:sz w:val="16"/>
                <w:szCs w:val="16"/>
              </w:rPr>
              <w:t>Цель гарантирования</w:t>
            </w:r>
          </w:p>
        </w:tc>
        <w:tc>
          <w:tcPr>
            <w:tcW w:w="1592" w:type="dxa"/>
          </w:tcPr>
          <w:p w:rsidR="007A7274" w:rsidRPr="007A23DF" w:rsidRDefault="007A7274" w:rsidP="00380E5E">
            <w:pPr>
              <w:rPr>
                <w:sz w:val="16"/>
                <w:szCs w:val="16"/>
              </w:rPr>
            </w:pPr>
            <w:r w:rsidRPr="007A23DF">
              <w:rPr>
                <w:sz w:val="16"/>
                <w:szCs w:val="16"/>
              </w:rPr>
              <w:t>Наименование принципала</w:t>
            </w:r>
          </w:p>
        </w:tc>
        <w:tc>
          <w:tcPr>
            <w:tcW w:w="1564" w:type="dxa"/>
          </w:tcPr>
          <w:p w:rsidR="007A7274" w:rsidRPr="007A23DF" w:rsidRDefault="007A7274" w:rsidP="00380E5E">
            <w:pPr>
              <w:rPr>
                <w:sz w:val="16"/>
                <w:szCs w:val="16"/>
              </w:rPr>
            </w:pPr>
            <w:r w:rsidRPr="007A23DF">
              <w:rPr>
                <w:sz w:val="16"/>
                <w:szCs w:val="16"/>
              </w:rPr>
              <w:t xml:space="preserve">Сумма гарантия, </w:t>
            </w:r>
          </w:p>
          <w:p w:rsidR="007A7274" w:rsidRPr="007A23DF" w:rsidRDefault="007A7274" w:rsidP="00380E5E">
            <w:pPr>
              <w:rPr>
                <w:sz w:val="16"/>
                <w:szCs w:val="16"/>
              </w:rPr>
            </w:pPr>
            <w:r w:rsidRPr="007A23DF">
              <w:rPr>
                <w:sz w:val="16"/>
                <w:szCs w:val="16"/>
              </w:rPr>
              <w:t>тыс.</w:t>
            </w:r>
            <w:r w:rsidR="005E3EE5">
              <w:rPr>
                <w:sz w:val="16"/>
                <w:szCs w:val="16"/>
              </w:rPr>
              <w:t xml:space="preserve"> </w:t>
            </w:r>
            <w:r w:rsidRPr="007A23DF">
              <w:rPr>
                <w:sz w:val="16"/>
                <w:szCs w:val="16"/>
              </w:rPr>
              <w:t>руб.</w:t>
            </w:r>
          </w:p>
        </w:tc>
        <w:tc>
          <w:tcPr>
            <w:tcW w:w="1579" w:type="dxa"/>
          </w:tcPr>
          <w:p w:rsidR="007A7274" w:rsidRPr="007A23DF" w:rsidRDefault="007A7274" w:rsidP="00380E5E">
            <w:pPr>
              <w:rPr>
                <w:sz w:val="16"/>
                <w:szCs w:val="16"/>
              </w:rPr>
            </w:pPr>
            <w:r w:rsidRPr="007A23DF">
              <w:rPr>
                <w:sz w:val="16"/>
                <w:szCs w:val="16"/>
              </w:rPr>
              <w:t>Наличие права регрессного требования</w:t>
            </w:r>
          </w:p>
        </w:tc>
        <w:tc>
          <w:tcPr>
            <w:tcW w:w="1602" w:type="dxa"/>
          </w:tcPr>
          <w:p w:rsidR="007A7274" w:rsidRPr="007A23DF" w:rsidRDefault="007A7274" w:rsidP="00380E5E">
            <w:pPr>
              <w:rPr>
                <w:sz w:val="16"/>
                <w:szCs w:val="16"/>
              </w:rPr>
            </w:pPr>
            <w:r w:rsidRPr="007A23DF">
              <w:rPr>
                <w:sz w:val="16"/>
                <w:szCs w:val="16"/>
              </w:rPr>
              <w:t>Иные условия предоставления муниципальных гарантий</w:t>
            </w:r>
          </w:p>
        </w:tc>
      </w:tr>
      <w:tr w:rsidR="007A7274" w:rsidRPr="007A23DF" w:rsidTr="00380E5E">
        <w:tc>
          <w:tcPr>
            <w:tcW w:w="598" w:type="dxa"/>
          </w:tcPr>
          <w:p w:rsidR="007A7274" w:rsidRPr="007A23DF" w:rsidRDefault="007A7274" w:rsidP="00380E5E">
            <w:pPr>
              <w:jc w:val="center"/>
            </w:pPr>
            <w:r w:rsidRPr="007A23DF">
              <w:rPr>
                <w:sz w:val="22"/>
                <w:szCs w:val="22"/>
              </w:rPr>
              <w:t>1</w:t>
            </w:r>
          </w:p>
        </w:tc>
        <w:tc>
          <w:tcPr>
            <w:tcW w:w="2558" w:type="dxa"/>
          </w:tcPr>
          <w:p w:rsidR="007A7274" w:rsidRPr="007A23DF" w:rsidRDefault="007A7274" w:rsidP="00380E5E">
            <w:pPr>
              <w:jc w:val="center"/>
            </w:pPr>
            <w:r w:rsidRPr="007A23DF">
              <w:rPr>
                <w:sz w:val="22"/>
                <w:szCs w:val="22"/>
              </w:rPr>
              <w:t>2</w:t>
            </w:r>
          </w:p>
        </w:tc>
        <w:tc>
          <w:tcPr>
            <w:tcW w:w="1592" w:type="dxa"/>
          </w:tcPr>
          <w:p w:rsidR="007A7274" w:rsidRPr="007A23DF" w:rsidRDefault="007A7274" w:rsidP="00380E5E">
            <w:pPr>
              <w:jc w:val="center"/>
            </w:pPr>
            <w:r w:rsidRPr="007A23DF">
              <w:rPr>
                <w:sz w:val="22"/>
                <w:szCs w:val="22"/>
              </w:rPr>
              <w:t>3</w:t>
            </w:r>
          </w:p>
        </w:tc>
        <w:tc>
          <w:tcPr>
            <w:tcW w:w="1564" w:type="dxa"/>
          </w:tcPr>
          <w:p w:rsidR="007A7274" w:rsidRPr="007A23DF" w:rsidRDefault="007A7274" w:rsidP="00380E5E">
            <w:pPr>
              <w:jc w:val="center"/>
            </w:pPr>
            <w:r w:rsidRPr="007A23DF">
              <w:rPr>
                <w:sz w:val="22"/>
                <w:szCs w:val="22"/>
              </w:rPr>
              <w:t>4</w:t>
            </w:r>
          </w:p>
        </w:tc>
        <w:tc>
          <w:tcPr>
            <w:tcW w:w="1579" w:type="dxa"/>
          </w:tcPr>
          <w:p w:rsidR="007A7274" w:rsidRPr="007A23DF" w:rsidRDefault="007A7274" w:rsidP="00380E5E">
            <w:pPr>
              <w:jc w:val="center"/>
            </w:pPr>
            <w:r w:rsidRPr="007A23DF">
              <w:rPr>
                <w:sz w:val="22"/>
                <w:szCs w:val="22"/>
              </w:rPr>
              <w:t>5</w:t>
            </w:r>
          </w:p>
        </w:tc>
        <w:tc>
          <w:tcPr>
            <w:tcW w:w="1602" w:type="dxa"/>
          </w:tcPr>
          <w:p w:rsidR="007A7274" w:rsidRPr="007A23DF" w:rsidRDefault="007A7274" w:rsidP="00380E5E">
            <w:pPr>
              <w:jc w:val="center"/>
            </w:pPr>
            <w:r w:rsidRPr="007A23DF">
              <w:rPr>
                <w:sz w:val="22"/>
                <w:szCs w:val="22"/>
              </w:rPr>
              <w:t>6</w:t>
            </w:r>
          </w:p>
        </w:tc>
      </w:tr>
      <w:tr w:rsidR="007A7274" w:rsidRPr="007A23DF" w:rsidTr="00380E5E">
        <w:tc>
          <w:tcPr>
            <w:tcW w:w="598" w:type="dxa"/>
          </w:tcPr>
          <w:p w:rsidR="007A7274" w:rsidRPr="007A23DF" w:rsidRDefault="007A7274" w:rsidP="00380E5E"/>
        </w:tc>
        <w:tc>
          <w:tcPr>
            <w:tcW w:w="2558" w:type="dxa"/>
          </w:tcPr>
          <w:p w:rsidR="007A7274" w:rsidRPr="007A23DF" w:rsidRDefault="007A7274" w:rsidP="00380E5E">
            <w:r w:rsidRPr="007A23DF">
              <w:rPr>
                <w:sz w:val="22"/>
                <w:szCs w:val="22"/>
              </w:rPr>
              <w:t>Итого</w:t>
            </w:r>
          </w:p>
        </w:tc>
        <w:tc>
          <w:tcPr>
            <w:tcW w:w="1592" w:type="dxa"/>
          </w:tcPr>
          <w:p w:rsidR="007A7274" w:rsidRPr="007A23DF" w:rsidRDefault="007A7274" w:rsidP="00380E5E"/>
        </w:tc>
        <w:tc>
          <w:tcPr>
            <w:tcW w:w="1564" w:type="dxa"/>
          </w:tcPr>
          <w:p w:rsidR="007A7274" w:rsidRPr="007A23DF" w:rsidRDefault="007A7274" w:rsidP="00380E5E">
            <w:r w:rsidRPr="007A23DF">
              <w:rPr>
                <w:sz w:val="22"/>
                <w:szCs w:val="22"/>
              </w:rPr>
              <w:t>0,0</w:t>
            </w:r>
          </w:p>
        </w:tc>
        <w:tc>
          <w:tcPr>
            <w:tcW w:w="1579" w:type="dxa"/>
          </w:tcPr>
          <w:p w:rsidR="007A7274" w:rsidRPr="007A23DF" w:rsidRDefault="007A7274" w:rsidP="00380E5E"/>
        </w:tc>
        <w:tc>
          <w:tcPr>
            <w:tcW w:w="1602" w:type="dxa"/>
          </w:tcPr>
          <w:p w:rsidR="007A7274" w:rsidRPr="007A23DF" w:rsidRDefault="007A7274" w:rsidP="00380E5E">
            <w:r w:rsidRPr="007A23DF">
              <w:rPr>
                <w:sz w:val="22"/>
                <w:szCs w:val="22"/>
              </w:rPr>
              <w:t>0,0</w:t>
            </w:r>
          </w:p>
        </w:tc>
      </w:tr>
    </w:tbl>
    <w:p w:rsidR="007A7274" w:rsidRPr="007A23DF" w:rsidRDefault="007A7274" w:rsidP="007A7274">
      <w:pPr>
        <w:ind w:left="360"/>
        <w:rPr>
          <w:sz w:val="22"/>
          <w:szCs w:val="22"/>
        </w:rPr>
      </w:pPr>
    </w:p>
    <w:p w:rsidR="007A7274" w:rsidRPr="007A23DF" w:rsidRDefault="007A7274" w:rsidP="007A7274">
      <w:pPr>
        <w:numPr>
          <w:ilvl w:val="1"/>
          <w:numId w:val="1"/>
        </w:numPr>
        <w:jc w:val="center"/>
        <w:rPr>
          <w:sz w:val="22"/>
          <w:szCs w:val="22"/>
        </w:rPr>
      </w:pPr>
      <w:r w:rsidRPr="007A23DF">
        <w:rPr>
          <w:sz w:val="22"/>
          <w:szCs w:val="22"/>
        </w:rPr>
        <w:t>Перечень предоставляемых муниципальных гарантий администрации Березовского сельсовета Новосибирского района Новосибирской области, на исполнение которых по возможным гарантийным случаям предоставляются бюджетные ассигнования в 201</w:t>
      </w:r>
      <w:r w:rsidR="005E3EE5">
        <w:rPr>
          <w:sz w:val="22"/>
          <w:szCs w:val="22"/>
        </w:rPr>
        <w:t>8</w:t>
      </w:r>
      <w:r w:rsidRPr="007A23DF">
        <w:rPr>
          <w:sz w:val="22"/>
          <w:szCs w:val="22"/>
        </w:rPr>
        <w:t xml:space="preserve"> году (тыс.</w:t>
      </w:r>
      <w:r w:rsidR="005E3EE5">
        <w:rPr>
          <w:sz w:val="22"/>
          <w:szCs w:val="22"/>
        </w:rPr>
        <w:t xml:space="preserve"> </w:t>
      </w:r>
      <w:r w:rsidRPr="007A23DF">
        <w:rPr>
          <w:sz w:val="22"/>
          <w:szCs w:val="22"/>
        </w:rPr>
        <w:t>руб.)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0"/>
        <w:gridCol w:w="2648"/>
        <w:gridCol w:w="1619"/>
        <w:gridCol w:w="1614"/>
        <w:gridCol w:w="1617"/>
        <w:gridCol w:w="1622"/>
      </w:tblGrid>
      <w:tr w:rsidR="007A7274" w:rsidRPr="007A23DF" w:rsidTr="00380E5E">
        <w:tc>
          <w:tcPr>
            <w:tcW w:w="599" w:type="dxa"/>
          </w:tcPr>
          <w:p w:rsidR="007A7274" w:rsidRPr="007A23DF" w:rsidRDefault="007A7274" w:rsidP="00380E5E">
            <w:pPr>
              <w:rPr>
                <w:sz w:val="16"/>
                <w:szCs w:val="16"/>
              </w:rPr>
            </w:pPr>
            <w:r w:rsidRPr="007A23DF">
              <w:rPr>
                <w:sz w:val="16"/>
                <w:szCs w:val="16"/>
              </w:rPr>
              <w:t>№</w:t>
            </w:r>
            <w:proofErr w:type="gramStart"/>
            <w:r w:rsidRPr="007A23DF">
              <w:rPr>
                <w:sz w:val="16"/>
                <w:szCs w:val="16"/>
              </w:rPr>
              <w:t>п</w:t>
            </w:r>
            <w:proofErr w:type="gramEnd"/>
            <w:r w:rsidRPr="007A23DF">
              <w:rPr>
                <w:sz w:val="16"/>
                <w:szCs w:val="16"/>
              </w:rPr>
              <w:t>/п</w:t>
            </w:r>
          </w:p>
        </w:tc>
        <w:tc>
          <w:tcPr>
            <w:tcW w:w="2671" w:type="dxa"/>
          </w:tcPr>
          <w:p w:rsidR="007A7274" w:rsidRPr="007A23DF" w:rsidRDefault="007A7274" w:rsidP="00380E5E">
            <w:pPr>
              <w:rPr>
                <w:sz w:val="16"/>
                <w:szCs w:val="16"/>
              </w:rPr>
            </w:pPr>
            <w:r w:rsidRPr="007A23DF">
              <w:rPr>
                <w:sz w:val="16"/>
                <w:szCs w:val="16"/>
              </w:rPr>
              <w:t>Цель гарантирования</w:t>
            </w:r>
          </w:p>
        </w:tc>
        <w:tc>
          <w:tcPr>
            <w:tcW w:w="1626" w:type="dxa"/>
          </w:tcPr>
          <w:p w:rsidR="007A7274" w:rsidRPr="007A23DF" w:rsidRDefault="007A7274" w:rsidP="00380E5E">
            <w:pPr>
              <w:rPr>
                <w:sz w:val="16"/>
                <w:szCs w:val="16"/>
              </w:rPr>
            </w:pPr>
            <w:r w:rsidRPr="007A23DF">
              <w:rPr>
                <w:sz w:val="16"/>
                <w:szCs w:val="16"/>
              </w:rPr>
              <w:t>Наименование принципала</w:t>
            </w:r>
          </w:p>
        </w:tc>
        <w:tc>
          <w:tcPr>
            <w:tcW w:w="1627" w:type="dxa"/>
          </w:tcPr>
          <w:p w:rsidR="007A7274" w:rsidRPr="007A23DF" w:rsidRDefault="007A7274" w:rsidP="00380E5E">
            <w:pPr>
              <w:rPr>
                <w:sz w:val="16"/>
                <w:szCs w:val="16"/>
              </w:rPr>
            </w:pPr>
            <w:r w:rsidRPr="007A23DF">
              <w:rPr>
                <w:sz w:val="16"/>
                <w:szCs w:val="16"/>
              </w:rPr>
              <w:t xml:space="preserve">Сумма гарантия, </w:t>
            </w:r>
          </w:p>
          <w:p w:rsidR="007A7274" w:rsidRPr="007A23DF" w:rsidRDefault="007A7274" w:rsidP="00380E5E">
            <w:pPr>
              <w:rPr>
                <w:sz w:val="16"/>
                <w:szCs w:val="16"/>
              </w:rPr>
            </w:pPr>
            <w:r w:rsidRPr="007A23DF">
              <w:rPr>
                <w:sz w:val="16"/>
                <w:szCs w:val="16"/>
              </w:rPr>
              <w:t>тыс.</w:t>
            </w:r>
            <w:r w:rsidR="005E3EE5">
              <w:rPr>
                <w:sz w:val="16"/>
                <w:szCs w:val="16"/>
              </w:rPr>
              <w:t xml:space="preserve"> </w:t>
            </w:r>
            <w:r w:rsidRPr="007A23DF">
              <w:rPr>
                <w:sz w:val="16"/>
                <w:szCs w:val="16"/>
              </w:rPr>
              <w:t>руб.</w:t>
            </w:r>
          </w:p>
        </w:tc>
        <w:tc>
          <w:tcPr>
            <w:tcW w:w="1627" w:type="dxa"/>
          </w:tcPr>
          <w:p w:rsidR="007A7274" w:rsidRPr="007A23DF" w:rsidRDefault="007A7274" w:rsidP="00380E5E">
            <w:pPr>
              <w:rPr>
                <w:sz w:val="16"/>
                <w:szCs w:val="16"/>
              </w:rPr>
            </w:pPr>
            <w:r w:rsidRPr="007A23DF">
              <w:rPr>
                <w:sz w:val="16"/>
                <w:szCs w:val="16"/>
              </w:rPr>
              <w:t>Наличие права регрессного требования</w:t>
            </w:r>
          </w:p>
        </w:tc>
        <w:tc>
          <w:tcPr>
            <w:tcW w:w="1627" w:type="dxa"/>
          </w:tcPr>
          <w:p w:rsidR="007A7274" w:rsidRPr="007A23DF" w:rsidRDefault="007A7274" w:rsidP="00380E5E">
            <w:pPr>
              <w:rPr>
                <w:sz w:val="16"/>
                <w:szCs w:val="16"/>
              </w:rPr>
            </w:pPr>
            <w:r w:rsidRPr="007A23DF">
              <w:rPr>
                <w:sz w:val="16"/>
                <w:szCs w:val="16"/>
              </w:rPr>
              <w:t>Иные условия предоставления муниципальных гарантий</w:t>
            </w:r>
          </w:p>
        </w:tc>
      </w:tr>
      <w:tr w:rsidR="007A7274" w:rsidRPr="0002047D" w:rsidTr="00380E5E">
        <w:tc>
          <w:tcPr>
            <w:tcW w:w="599" w:type="dxa"/>
          </w:tcPr>
          <w:p w:rsidR="007A7274" w:rsidRPr="007A23DF" w:rsidRDefault="007A7274" w:rsidP="00380E5E">
            <w:pPr>
              <w:jc w:val="center"/>
            </w:pPr>
            <w:r w:rsidRPr="007A23DF">
              <w:rPr>
                <w:sz w:val="22"/>
                <w:szCs w:val="22"/>
              </w:rPr>
              <w:t>1</w:t>
            </w:r>
          </w:p>
        </w:tc>
        <w:tc>
          <w:tcPr>
            <w:tcW w:w="2671" w:type="dxa"/>
          </w:tcPr>
          <w:p w:rsidR="007A7274" w:rsidRPr="007A23DF" w:rsidRDefault="007A7274" w:rsidP="00380E5E">
            <w:pPr>
              <w:jc w:val="center"/>
            </w:pPr>
            <w:r w:rsidRPr="007A23DF">
              <w:rPr>
                <w:sz w:val="22"/>
                <w:szCs w:val="22"/>
              </w:rPr>
              <w:t>2</w:t>
            </w:r>
          </w:p>
        </w:tc>
        <w:tc>
          <w:tcPr>
            <w:tcW w:w="1626" w:type="dxa"/>
          </w:tcPr>
          <w:p w:rsidR="007A7274" w:rsidRPr="007A23DF" w:rsidRDefault="007A7274" w:rsidP="00380E5E">
            <w:pPr>
              <w:jc w:val="center"/>
            </w:pPr>
            <w:r w:rsidRPr="007A23DF">
              <w:rPr>
                <w:sz w:val="22"/>
                <w:szCs w:val="22"/>
              </w:rPr>
              <w:t>3</w:t>
            </w:r>
          </w:p>
        </w:tc>
        <w:tc>
          <w:tcPr>
            <w:tcW w:w="1627" w:type="dxa"/>
          </w:tcPr>
          <w:p w:rsidR="007A7274" w:rsidRPr="007A23DF" w:rsidRDefault="007A7274" w:rsidP="00380E5E">
            <w:pPr>
              <w:jc w:val="center"/>
            </w:pPr>
            <w:r w:rsidRPr="007A23DF">
              <w:rPr>
                <w:sz w:val="22"/>
                <w:szCs w:val="22"/>
              </w:rPr>
              <w:t>4</w:t>
            </w:r>
          </w:p>
        </w:tc>
        <w:tc>
          <w:tcPr>
            <w:tcW w:w="1627" w:type="dxa"/>
          </w:tcPr>
          <w:p w:rsidR="007A7274" w:rsidRPr="007A23DF" w:rsidRDefault="007A7274" w:rsidP="00380E5E">
            <w:pPr>
              <w:jc w:val="center"/>
            </w:pPr>
            <w:r w:rsidRPr="007A23DF">
              <w:rPr>
                <w:sz w:val="22"/>
                <w:szCs w:val="22"/>
              </w:rPr>
              <w:t>5</w:t>
            </w:r>
          </w:p>
        </w:tc>
        <w:tc>
          <w:tcPr>
            <w:tcW w:w="1627" w:type="dxa"/>
          </w:tcPr>
          <w:p w:rsidR="007A7274" w:rsidRPr="007A23DF" w:rsidRDefault="007A7274" w:rsidP="00380E5E">
            <w:pPr>
              <w:jc w:val="center"/>
            </w:pPr>
            <w:r w:rsidRPr="007A23DF">
              <w:rPr>
                <w:sz w:val="22"/>
                <w:szCs w:val="22"/>
              </w:rPr>
              <w:t>6</w:t>
            </w:r>
          </w:p>
        </w:tc>
      </w:tr>
      <w:tr w:rsidR="007A7274" w:rsidRPr="0002047D" w:rsidTr="00380E5E">
        <w:tc>
          <w:tcPr>
            <w:tcW w:w="599" w:type="dxa"/>
          </w:tcPr>
          <w:p w:rsidR="007A7274" w:rsidRPr="007A23DF" w:rsidRDefault="007A7274" w:rsidP="00380E5E"/>
        </w:tc>
        <w:tc>
          <w:tcPr>
            <w:tcW w:w="2671" w:type="dxa"/>
          </w:tcPr>
          <w:p w:rsidR="007A7274" w:rsidRPr="007A23DF" w:rsidRDefault="007A7274" w:rsidP="00380E5E">
            <w:r w:rsidRPr="007A23DF">
              <w:rPr>
                <w:sz w:val="22"/>
                <w:szCs w:val="22"/>
              </w:rPr>
              <w:t>Итого</w:t>
            </w:r>
          </w:p>
        </w:tc>
        <w:tc>
          <w:tcPr>
            <w:tcW w:w="1626" w:type="dxa"/>
          </w:tcPr>
          <w:p w:rsidR="007A7274" w:rsidRPr="007A23DF" w:rsidRDefault="007A7274" w:rsidP="00380E5E"/>
        </w:tc>
        <w:tc>
          <w:tcPr>
            <w:tcW w:w="1627" w:type="dxa"/>
          </w:tcPr>
          <w:p w:rsidR="007A7274" w:rsidRPr="007A23DF" w:rsidRDefault="007A7274" w:rsidP="00380E5E">
            <w:r w:rsidRPr="007A23DF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</w:tcPr>
          <w:p w:rsidR="007A7274" w:rsidRPr="007A23DF" w:rsidRDefault="007A7274" w:rsidP="00380E5E"/>
        </w:tc>
        <w:tc>
          <w:tcPr>
            <w:tcW w:w="1627" w:type="dxa"/>
          </w:tcPr>
          <w:p w:rsidR="007A7274" w:rsidRPr="007A23DF" w:rsidRDefault="007A7274" w:rsidP="00380E5E">
            <w:r w:rsidRPr="007A23DF">
              <w:rPr>
                <w:sz w:val="22"/>
                <w:szCs w:val="22"/>
              </w:rPr>
              <w:t>0,0</w:t>
            </w:r>
          </w:p>
        </w:tc>
      </w:tr>
    </w:tbl>
    <w:p w:rsidR="007A7274" w:rsidRPr="0002047D" w:rsidRDefault="007A7274" w:rsidP="007A7274">
      <w:pPr>
        <w:ind w:left="360"/>
        <w:rPr>
          <w:color w:val="FF0000"/>
          <w:sz w:val="22"/>
          <w:szCs w:val="22"/>
        </w:rPr>
      </w:pPr>
    </w:p>
    <w:p w:rsidR="007A7274" w:rsidRPr="007A23DF" w:rsidRDefault="007A7274" w:rsidP="007A7274">
      <w:pPr>
        <w:jc w:val="right"/>
        <w:rPr>
          <w:sz w:val="18"/>
          <w:szCs w:val="18"/>
        </w:rPr>
      </w:pPr>
      <w:r w:rsidRPr="007A23DF">
        <w:rPr>
          <w:sz w:val="18"/>
          <w:szCs w:val="18"/>
        </w:rPr>
        <w:t xml:space="preserve">   Приложение № 9</w:t>
      </w:r>
    </w:p>
    <w:p w:rsidR="007A7274" w:rsidRPr="007A23DF" w:rsidRDefault="007A7274" w:rsidP="007A7274">
      <w:pPr>
        <w:pStyle w:val="a3"/>
        <w:spacing w:after="0"/>
        <w:ind w:left="900"/>
        <w:jc w:val="right"/>
        <w:outlineLvl w:val="0"/>
        <w:rPr>
          <w:sz w:val="20"/>
          <w:szCs w:val="20"/>
        </w:rPr>
      </w:pPr>
      <w:r w:rsidRPr="007A23DF">
        <w:rPr>
          <w:sz w:val="20"/>
          <w:szCs w:val="20"/>
        </w:rPr>
        <w:t xml:space="preserve">                                                                                                    К решению  внеочередной  </w:t>
      </w:r>
      <w:r w:rsidR="005E3EE5">
        <w:rPr>
          <w:sz w:val="20"/>
          <w:szCs w:val="20"/>
        </w:rPr>
        <w:t>29</w:t>
      </w:r>
      <w:r w:rsidRPr="007A23DF">
        <w:rPr>
          <w:sz w:val="20"/>
          <w:szCs w:val="20"/>
        </w:rPr>
        <w:t xml:space="preserve">-ой сессии </w:t>
      </w:r>
    </w:p>
    <w:p w:rsidR="007A7274" w:rsidRPr="007A23DF" w:rsidRDefault="007A7274" w:rsidP="007A7274">
      <w:pPr>
        <w:pStyle w:val="a3"/>
        <w:spacing w:after="0"/>
        <w:ind w:left="900"/>
        <w:jc w:val="right"/>
        <w:outlineLvl w:val="0"/>
        <w:rPr>
          <w:sz w:val="20"/>
          <w:szCs w:val="20"/>
        </w:rPr>
      </w:pPr>
      <w:r w:rsidRPr="007A23DF">
        <w:rPr>
          <w:sz w:val="20"/>
          <w:szCs w:val="20"/>
        </w:rPr>
        <w:t xml:space="preserve">                                                                                               Совета депутатов Березовского сельсовета</w:t>
      </w:r>
    </w:p>
    <w:p w:rsidR="007A7274" w:rsidRPr="007A23DF" w:rsidRDefault="007A7274" w:rsidP="007A7274">
      <w:pPr>
        <w:pStyle w:val="a3"/>
        <w:spacing w:after="0"/>
        <w:ind w:left="900"/>
        <w:jc w:val="right"/>
        <w:outlineLvl w:val="0"/>
        <w:rPr>
          <w:sz w:val="20"/>
          <w:szCs w:val="20"/>
        </w:rPr>
      </w:pPr>
      <w:r w:rsidRPr="007A23DF">
        <w:rPr>
          <w:sz w:val="20"/>
          <w:szCs w:val="20"/>
        </w:rPr>
        <w:t xml:space="preserve">                                                                                           Новосибирского района Новосибирской области </w:t>
      </w:r>
    </w:p>
    <w:p w:rsidR="007A7274" w:rsidRPr="007A23DF" w:rsidRDefault="007A7274" w:rsidP="007A7274">
      <w:pPr>
        <w:jc w:val="right"/>
        <w:rPr>
          <w:sz w:val="20"/>
        </w:rPr>
      </w:pPr>
      <w:r w:rsidRPr="007A23DF">
        <w:t xml:space="preserve">                                                                                                  </w:t>
      </w:r>
      <w:r w:rsidRPr="007A23DF">
        <w:rPr>
          <w:sz w:val="20"/>
        </w:rPr>
        <w:t>пятого созыва  от 14 ноября 201</w:t>
      </w:r>
      <w:r w:rsidR="005E3EE5">
        <w:rPr>
          <w:sz w:val="20"/>
        </w:rPr>
        <w:t>7</w:t>
      </w:r>
      <w:r w:rsidRPr="007A23DF">
        <w:rPr>
          <w:sz w:val="20"/>
        </w:rPr>
        <w:t xml:space="preserve"> года</w:t>
      </w:r>
    </w:p>
    <w:p w:rsidR="007A7274" w:rsidRPr="007A23DF" w:rsidRDefault="007A7274" w:rsidP="007A7274">
      <w:pPr>
        <w:ind w:left="360"/>
        <w:rPr>
          <w:sz w:val="22"/>
          <w:szCs w:val="22"/>
        </w:rPr>
      </w:pPr>
    </w:p>
    <w:p w:rsidR="007A7274" w:rsidRPr="007A23DF" w:rsidRDefault="007A7274" w:rsidP="007A7274">
      <w:pPr>
        <w:numPr>
          <w:ilvl w:val="1"/>
          <w:numId w:val="1"/>
        </w:numPr>
        <w:jc w:val="center"/>
        <w:rPr>
          <w:sz w:val="22"/>
          <w:szCs w:val="22"/>
        </w:rPr>
      </w:pPr>
      <w:r w:rsidRPr="007A23DF">
        <w:rPr>
          <w:b/>
          <w:sz w:val="22"/>
          <w:szCs w:val="22"/>
        </w:rPr>
        <w:t>Перечень предоставляемых муниципальных гарантий Администрации Березовского сельсовета Новосибирского района Новосибирской области в 201</w:t>
      </w:r>
      <w:r w:rsidR="005E3EE5">
        <w:rPr>
          <w:b/>
          <w:sz w:val="22"/>
          <w:szCs w:val="22"/>
        </w:rPr>
        <w:t>9</w:t>
      </w:r>
      <w:r w:rsidRPr="007A23DF">
        <w:rPr>
          <w:b/>
          <w:sz w:val="22"/>
          <w:szCs w:val="22"/>
        </w:rPr>
        <w:t xml:space="preserve"> и 20</w:t>
      </w:r>
      <w:r w:rsidR="005E3EE5">
        <w:rPr>
          <w:b/>
          <w:sz w:val="22"/>
          <w:szCs w:val="22"/>
        </w:rPr>
        <w:t>20</w:t>
      </w:r>
      <w:r w:rsidRPr="007A23DF">
        <w:rPr>
          <w:b/>
          <w:sz w:val="22"/>
          <w:szCs w:val="22"/>
        </w:rPr>
        <w:t xml:space="preserve"> году </w:t>
      </w:r>
      <w:r w:rsidRPr="007A23DF">
        <w:rPr>
          <w:sz w:val="22"/>
          <w:szCs w:val="22"/>
        </w:rPr>
        <w:t>(тыс.</w:t>
      </w:r>
      <w:r w:rsidR="005E3EE5">
        <w:rPr>
          <w:sz w:val="22"/>
          <w:szCs w:val="22"/>
        </w:rPr>
        <w:t xml:space="preserve"> </w:t>
      </w:r>
      <w:r w:rsidRPr="007A23DF">
        <w:rPr>
          <w:sz w:val="22"/>
          <w:szCs w:val="22"/>
        </w:rPr>
        <w:t>руб.)</w:t>
      </w:r>
    </w:p>
    <w:p w:rsidR="007A7274" w:rsidRPr="007A23DF" w:rsidRDefault="007A7274" w:rsidP="007A7274">
      <w:pPr>
        <w:ind w:left="360"/>
        <w:jc w:val="right"/>
        <w:rPr>
          <w:sz w:val="22"/>
          <w:szCs w:val="22"/>
        </w:rPr>
      </w:pPr>
      <w:r w:rsidRPr="007A23DF">
        <w:rPr>
          <w:sz w:val="22"/>
          <w:szCs w:val="22"/>
        </w:rPr>
        <w:t>Таблица №2</w:t>
      </w:r>
    </w:p>
    <w:p w:rsidR="007A7274" w:rsidRPr="007A23DF" w:rsidRDefault="007A7274" w:rsidP="007A7274">
      <w:pPr>
        <w:ind w:left="360"/>
        <w:rPr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0"/>
        <w:gridCol w:w="2648"/>
        <w:gridCol w:w="1619"/>
        <w:gridCol w:w="1614"/>
        <w:gridCol w:w="1617"/>
        <w:gridCol w:w="1622"/>
      </w:tblGrid>
      <w:tr w:rsidR="007A7274" w:rsidRPr="007A23DF" w:rsidTr="00380E5E">
        <w:tc>
          <w:tcPr>
            <w:tcW w:w="599" w:type="dxa"/>
          </w:tcPr>
          <w:p w:rsidR="007A7274" w:rsidRPr="007A23DF" w:rsidRDefault="007A7274" w:rsidP="00380E5E">
            <w:pPr>
              <w:rPr>
                <w:sz w:val="16"/>
                <w:szCs w:val="16"/>
              </w:rPr>
            </w:pPr>
            <w:r w:rsidRPr="007A23DF">
              <w:rPr>
                <w:sz w:val="16"/>
                <w:szCs w:val="16"/>
              </w:rPr>
              <w:t>№</w:t>
            </w:r>
            <w:proofErr w:type="gramStart"/>
            <w:r w:rsidRPr="007A23DF">
              <w:rPr>
                <w:sz w:val="16"/>
                <w:szCs w:val="16"/>
              </w:rPr>
              <w:t>п</w:t>
            </w:r>
            <w:proofErr w:type="gramEnd"/>
            <w:r w:rsidRPr="007A23DF">
              <w:rPr>
                <w:sz w:val="16"/>
                <w:szCs w:val="16"/>
              </w:rPr>
              <w:t>/п</w:t>
            </w:r>
          </w:p>
        </w:tc>
        <w:tc>
          <w:tcPr>
            <w:tcW w:w="2671" w:type="dxa"/>
          </w:tcPr>
          <w:p w:rsidR="007A7274" w:rsidRPr="007A23DF" w:rsidRDefault="007A7274" w:rsidP="00380E5E">
            <w:pPr>
              <w:rPr>
                <w:sz w:val="16"/>
                <w:szCs w:val="16"/>
              </w:rPr>
            </w:pPr>
            <w:r w:rsidRPr="007A23DF">
              <w:rPr>
                <w:sz w:val="16"/>
                <w:szCs w:val="16"/>
              </w:rPr>
              <w:t>Цель гарантирования</w:t>
            </w:r>
          </w:p>
        </w:tc>
        <w:tc>
          <w:tcPr>
            <w:tcW w:w="1626" w:type="dxa"/>
          </w:tcPr>
          <w:p w:rsidR="007A7274" w:rsidRPr="007A23DF" w:rsidRDefault="007A7274" w:rsidP="00380E5E">
            <w:pPr>
              <w:rPr>
                <w:sz w:val="16"/>
                <w:szCs w:val="16"/>
              </w:rPr>
            </w:pPr>
            <w:r w:rsidRPr="007A23DF">
              <w:rPr>
                <w:sz w:val="16"/>
                <w:szCs w:val="16"/>
              </w:rPr>
              <w:t>Наименование принципала</w:t>
            </w:r>
          </w:p>
        </w:tc>
        <w:tc>
          <w:tcPr>
            <w:tcW w:w="1627" w:type="dxa"/>
          </w:tcPr>
          <w:p w:rsidR="007A7274" w:rsidRPr="007A23DF" w:rsidRDefault="007A7274" w:rsidP="00380E5E">
            <w:pPr>
              <w:rPr>
                <w:sz w:val="16"/>
                <w:szCs w:val="16"/>
              </w:rPr>
            </w:pPr>
            <w:r w:rsidRPr="007A23DF">
              <w:rPr>
                <w:sz w:val="16"/>
                <w:szCs w:val="16"/>
              </w:rPr>
              <w:t xml:space="preserve">Сумма гарантия, </w:t>
            </w:r>
          </w:p>
          <w:p w:rsidR="007A7274" w:rsidRPr="007A23DF" w:rsidRDefault="007A7274" w:rsidP="00380E5E">
            <w:pPr>
              <w:rPr>
                <w:sz w:val="16"/>
                <w:szCs w:val="16"/>
              </w:rPr>
            </w:pPr>
            <w:proofErr w:type="spellStart"/>
            <w:r w:rsidRPr="007A23DF">
              <w:rPr>
                <w:sz w:val="16"/>
                <w:szCs w:val="16"/>
              </w:rPr>
              <w:t>тыс</w:t>
            </w:r>
            <w:proofErr w:type="gramStart"/>
            <w:r w:rsidRPr="007A23DF">
              <w:rPr>
                <w:sz w:val="16"/>
                <w:szCs w:val="16"/>
              </w:rPr>
              <w:t>.р</w:t>
            </w:r>
            <w:proofErr w:type="gramEnd"/>
            <w:r w:rsidRPr="007A23DF">
              <w:rPr>
                <w:sz w:val="16"/>
                <w:szCs w:val="16"/>
              </w:rPr>
              <w:t>уб</w:t>
            </w:r>
            <w:proofErr w:type="spellEnd"/>
            <w:r w:rsidRPr="007A23DF">
              <w:rPr>
                <w:sz w:val="16"/>
                <w:szCs w:val="16"/>
              </w:rPr>
              <w:t>.</w:t>
            </w:r>
          </w:p>
        </w:tc>
        <w:tc>
          <w:tcPr>
            <w:tcW w:w="1627" w:type="dxa"/>
          </w:tcPr>
          <w:p w:rsidR="007A7274" w:rsidRPr="007A23DF" w:rsidRDefault="007A7274" w:rsidP="00380E5E">
            <w:pPr>
              <w:rPr>
                <w:sz w:val="16"/>
                <w:szCs w:val="16"/>
              </w:rPr>
            </w:pPr>
            <w:r w:rsidRPr="007A23DF">
              <w:rPr>
                <w:sz w:val="16"/>
                <w:szCs w:val="16"/>
              </w:rPr>
              <w:t>Наличие права регрессного требования</w:t>
            </w:r>
          </w:p>
        </w:tc>
        <w:tc>
          <w:tcPr>
            <w:tcW w:w="1627" w:type="dxa"/>
          </w:tcPr>
          <w:p w:rsidR="007A7274" w:rsidRPr="007A23DF" w:rsidRDefault="007A7274" w:rsidP="00380E5E">
            <w:pPr>
              <w:rPr>
                <w:sz w:val="16"/>
                <w:szCs w:val="16"/>
              </w:rPr>
            </w:pPr>
            <w:r w:rsidRPr="007A23DF">
              <w:rPr>
                <w:sz w:val="16"/>
                <w:szCs w:val="16"/>
              </w:rPr>
              <w:t>Иные условия предоставления муниципальных гарантий</w:t>
            </w:r>
          </w:p>
        </w:tc>
      </w:tr>
      <w:tr w:rsidR="007A7274" w:rsidRPr="007A23DF" w:rsidTr="00380E5E">
        <w:tc>
          <w:tcPr>
            <w:tcW w:w="599" w:type="dxa"/>
          </w:tcPr>
          <w:p w:rsidR="007A7274" w:rsidRPr="007A23DF" w:rsidRDefault="007A7274" w:rsidP="00380E5E">
            <w:pPr>
              <w:jc w:val="center"/>
            </w:pPr>
            <w:r w:rsidRPr="007A23DF">
              <w:rPr>
                <w:sz w:val="22"/>
                <w:szCs w:val="22"/>
              </w:rPr>
              <w:t>1</w:t>
            </w:r>
          </w:p>
        </w:tc>
        <w:tc>
          <w:tcPr>
            <w:tcW w:w="2671" w:type="dxa"/>
          </w:tcPr>
          <w:p w:rsidR="007A7274" w:rsidRPr="007A23DF" w:rsidRDefault="007A7274" w:rsidP="00380E5E">
            <w:pPr>
              <w:jc w:val="center"/>
            </w:pPr>
            <w:r w:rsidRPr="007A23DF">
              <w:rPr>
                <w:sz w:val="22"/>
                <w:szCs w:val="22"/>
              </w:rPr>
              <w:t>2</w:t>
            </w:r>
          </w:p>
        </w:tc>
        <w:tc>
          <w:tcPr>
            <w:tcW w:w="1626" w:type="dxa"/>
          </w:tcPr>
          <w:p w:rsidR="007A7274" w:rsidRPr="007A23DF" w:rsidRDefault="007A7274" w:rsidP="00380E5E">
            <w:pPr>
              <w:jc w:val="center"/>
            </w:pPr>
            <w:r w:rsidRPr="007A23DF">
              <w:rPr>
                <w:sz w:val="22"/>
                <w:szCs w:val="22"/>
              </w:rPr>
              <w:t>3</w:t>
            </w:r>
          </w:p>
        </w:tc>
        <w:tc>
          <w:tcPr>
            <w:tcW w:w="1627" w:type="dxa"/>
          </w:tcPr>
          <w:p w:rsidR="007A7274" w:rsidRPr="007A23DF" w:rsidRDefault="007A7274" w:rsidP="00380E5E">
            <w:pPr>
              <w:jc w:val="center"/>
            </w:pPr>
            <w:r w:rsidRPr="007A23DF">
              <w:rPr>
                <w:sz w:val="22"/>
                <w:szCs w:val="22"/>
              </w:rPr>
              <w:t>4</w:t>
            </w:r>
          </w:p>
        </w:tc>
        <w:tc>
          <w:tcPr>
            <w:tcW w:w="1627" w:type="dxa"/>
          </w:tcPr>
          <w:p w:rsidR="007A7274" w:rsidRPr="007A23DF" w:rsidRDefault="007A7274" w:rsidP="00380E5E">
            <w:pPr>
              <w:jc w:val="center"/>
            </w:pPr>
            <w:r w:rsidRPr="007A23DF">
              <w:rPr>
                <w:sz w:val="22"/>
                <w:szCs w:val="22"/>
              </w:rPr>
              <w:t>5</w:t>
            </w:r>
          </w:p>
        </w:tc>
        <w:tc>
          <w:tcPr>
            <w:tcW w:w="1627" w:type="dxa"/>
          </w:tcPr>
          <w:p w:rsidR="007A7274" w:rsidRPr="007A23DF" w:rsidRDefault="007A7274" w:rsidP="00380E5E">
            <w:pPr>
              <w:jc w:val="center"/>
            </w:pPr>
            <w:r w:rsidRPr="007A23DF">
              <w:rPr>
                <w:sz w:val="22"/>
                <w:szCs w:val="22"/>
              </w:rPr>
              <w:t>6</w:t>
            </w:r>
          </w:p>
        </w:tc>
      </w:tr>
      <w:tr w:rsidR="007A7274" w:rsidRPr="007A23DF" w:rsidTr="00380E5E">
        <w:tc>
          <w:tcPr>
            <w:tcW w:w="599" w:type="dxa"/>
          </w:tcPr>
          <w:p w:rsidR="007A7274" w:rsidRPr="007A23DF" w:rsidRDefault="007A7274" w:rsidP="00380E5E"/>
        </w:tc>
        <w:tc>
          <w:tcPr>
            <w:tcW w:w="2671" w:type="dxa"/>
          </w:tcPr>
          <w:p w:rsidR="007A7274" w:rsidRPr="007A23DF" w:rsidRDefault="007A7274" w:rsidP="00380E5E">
            <w:r w:rsidRPr="007A23DF">
              <w:rPr>
                <w:sz w:val="22"/>
                <w:szCs w:val="22"/>
              </w:rPr>
              <w:t>Итого</w:t>
            </w:r>
          </w:p>
        </w:tc>
        <w:tc>
          <w:tcPr>
            <w:tcW w:w="1626" w:type="dxa"/>
          </w:tcPr>
          <w:p w:rsidR="007A7274" w:rsidRPr="007A23DF" w:rsidRDefault="007A7274" w:rsidP="00380E5E"/>
        </w:tc>
        <w:tc>
          <w:tcPr>
            <w:tcW w:w="1627" w:type="dxa"/>
          </w:tcPr>
          <w:p w:rsidR="007A7274" w:rsidRPr="007A23DF" w:rsidRDefault="007A7274" w:rsidP="00380E5E">
            <w:r w:rsidRPr="007A23DF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</w:tcPr>
          <w:p w:rsidR="007A7274" w:rsidRPr="007A23DF" w:rsidRDefault="007A7274" w:rsidP="00380E5E"/>
        </w:tc>
        <w:tc>
          <w:tcPr>
            <w:tcW w:w="1627" w:type="dxa"/>
          </w:tcPr>
          <w:p w:rsidR="007A7274" w:rsidRPr="007A23DF" w:rsidRDefault="007A7274" w:rsidP="00380E5E">
            <w:r w:rsidRPr="007A23DF">
              <w:rPr>
                <w:sz w:val="22"/>
                <w:szCs w:val="22"/>
              </w:rPr>
              <w:t>0,0</w:t>
            </w:r>
          </w:p>
        </w:tc>
      </w:tr>
    </w:tbl>
    <w:p w:rsidR="007A7274" w:rsidRPr="007A23DF" w:rsidRDefault="007A7274" w:rsidP="007A7274">
      <w:pPr>
        <w:numPr>
          <w:ilvl w:val="1"/>
          <w:numId w:val="1"/>
        </w:numPr>
        <w:jc w:val="center"/>
        <w:rPr>
          <w:sz w:val="22"/>
          <w:szCs w:val="22"/>
        </w:rPr>
      </w:pPr>
      <w:r w:rsidRPr="007A23DF">
        <w:rPr>
          <w:sz w:val="22"/>
          <w:szCs w:val="22"/>
        </w:rPr>
        <w:t>Перечень предоставляемых муниципальных гарантий Администрации Березовского сельсовета Новосибирского района Новосибирской области, на исполнение которых по возможным гарантийным случаям предоставляются бюджетные ассигнования в 20</w:t>
      </w:r>
      <w:r w:rsidR="005E3EE5">
        <w:rPr>
          <w:sz w:val="22"/>
          <w:szCs w:val="22"/>
        </w:rPr>
        <w:t>19</w:t>
      </w:r>
      <w:r w:rsidRPr="007A23DF">
        <w:rPr>
          <w:sz w:val="22"/>
          <w:szCs w:val="22"/>
        </w:rPr>
        <w:t xml:space="preserve"> и 20</w:t>
      </w:r>
      <w:r w:rsidR="005E3EE5">
        <w:rPr>
          <w:sz w:val="22"/>
          <w:szCs w:val="22"/>
        </w:rPr>
        <w:t>20</w:t>
      </w:r>
      <w:r w:rsidRPr="007A23DF">
        <w:rPr>
          <w:sz w:val="22"/>
          <w:szCs w:val="22"/>
        </w:rPr>
        <w:t xml:space="preserve"> году (тыс.</w:t>
      </w:r>
      <w:r w:rsidR="005E3EE5">
        <w:rPr>
          <w:sz w:val="22"/>
          <w:szCs w:val="22"/>
        </w:rPr>
        <w:t xml:space="preserve"> </w:t>
      </w:r>
      <w:r w:rsidRPr="007A23DF">
        <w:rPr>
          <w:sz w:val="22"/>
          <w:szCs w:val="22"/>
        </w:rPr>
        <w:t>руб.)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0"/>
        <w:gridCol w:w="2648"/>
        <w:gridCol w:w="1619"/>
        <w:gridCol w:w="1614"/>
        <w:gridCol w:w="1617"/>
        <w:gridCol w:w="1622"/>
      </w:tblGrid>
      <w:tr w:rsidR="007A7274" w:rsidRPr="007A23DF" w:rsidTr="00380E5E">
        <w:tc>
          <w:tcPr>
            <w:tcW w:w="599" w:type="dxa"/>
          </w:tcPr>
          <w:p w:rsidR="007A7274" w:rsidRPr="007A23DF" w:rsidRDefault="007A7274" w:rsidP="00380E5E">
            <w:pPr>
              <w:rPr>
                <w:sz w:val="16"/>
                <w:szCs w:val="16"/>
              </w:rPr>
            </w:pPr>
            <w:r w:rsidRPr="007A23DF">
              <w:rPr>
                <w:sz w:val="16"/>
                <w:szCs w:val="16"/>
              </w:rPr>
              <w:t>№</w:t>
            </w:r>
            <w:proofErr w:type="gramStart"/>
            <w:r w:rsidRPr="007A23DF">
              <w:rPr>
                <w:sz w:val="16"/>
                <w:szCs w:val="16"/>
              </w:rPr>
              <w:t>п</w:t>
            </w:r>
            <w:proofErr w:type="gramEnd"/>
            <w:r w:rsidRPr="007A23DF">
              <w:rPr>
                <w:sz w:val="16"/>
                <w:szCs w:val="16"/>
              </w:rPr>
              <w:t>/п</w:t>
            </w:r>
          </w:p>
        </w:tc>
        <w:tc>
          <w:tcPr>
            <w:tcW w:w="2671" w:type="dxa"/>
          </w:tcPr>
          <w:p w:rsidR="007A7274" w:rsidRPr="007A23DF" w:rsidRDefault="007A7274" w:rsidP="00380E5E">
            <w:pPr>
              <w:rPr>
                <w:sz w:val="16"/>
                <w:szCs w:val="16"/>
              </w:rPr>
            </w:pPr>
            <w:r w:rsidRPr="007A23DF">
              <w:rPr>
                <w:sz w:val="16"/>
                <w:szCs w:val="16"/>
              </w:rPr>
              <w:t>Цель гарантирования</w:t>
            </w:r>
          </w:p>
        </w:tc>
        <w:tc>
          <w:tcPr>
            <w:tcW w:w="1626" w:type="dxa"/>
          </w:tcPr>
          <w:p w:rsidR="007A7274" w:rsidRPr="007A23DF" w:rsidRDefault="007A7274" w:rsidP="00380E5E">
            <w:pPr>
              <w:rPr>
                <w:sz w:val="16"/>
                <w:szCs w:val="16"/>
              </w:rPr>
            </w:pPr>
            <w:r w:rsidRPr="007A23DF">
              <w:rPr>
                <w:sz w:val="16"/>
                <w:szCs w:val="16"/>
              </w:rPr>
              <w:t>Наименование принципала</w:t>
            </w:r>
          </w:p>
        </w:tc>
        <w:tc>
          <w:tcPr>
            <w:tcW w:w="1627" w:type="dxa"/>
          </w:tcPr>
          <w:p w:rsidR="007A7274" w:rsidRPr="007A23DF" w:rsidRDefault="007A7274" w:rsidP="00380E5E">
            <w:pPr>
              <w:rPr>
                <w:sz w:val="16"/>
                <w:szCs w:val="16"/>
              </w:rPr>
            </w:pPr>
            <w:r w:rsidRPr="007A23DF">
              <w:rPr>
                <w:sz w:val="16"/>
                <w:szCs w:val="16"/>
              </w:rPr>
              <w:t xml:space="preserve">Сумма гарантия, </w:t>
            </w:r>
          </w:p>
          <w:p w:rsidR="007A7274" w:rsidRPr="007A23DF" w:rsidRDefault="007A7274" w:rsidP="00380E5E">
            <w:pPr>
              <w:rPr>
                <w:sz w:val="16"/>
                <w:szCs w:val="16"/>
              </w:rPr>
            </w:pPr>
            <w:proofErr w:type="spellStart"/>
            <w:r w:rsidRPr="007A23DF">
              <w:rPr>
                <w:sz w:val="16"/>
                <w:szCs w:val="16"/>
              </w:rPr>
              <w:t>тыс</w:t>
            </w:r>
            <w:proofErr w:type="gramStart"/>
            <w:r w:rsidRPr="007A23DF">
              <w:rPr>
                <w:sz w:val="16"/>
                <w:szCs w:val="16"/>
              </w:rPr>
              <w:t>.р</w:t>
            </w:r>
            <w:proofErr w:type="gramEnd"/>
            <w:r w:rsidRPr="007A23DF">
              <w:rPr>
                <w:sz w:val="16"/>
                <w:szCs w:val="16"/>
              </w:rPr>
              <w:t>уб</w:t>
            </w:r>
            <w:proofErr w:type="spellEnd"/>
            <w:r w:rsidRPr="007A23DF">
              <w:rPr>
                <w:sz w:val="16"/>
                <w:szCs w:val="16"/>
              </w:rPr>
              <w:t>.</w:t>
            </w:r>
          </w:p>
        </w:tc>
        <w:tc>
          <w:tcPr>
            <w:tcW w:w="1627" w:type="dxa"/>
          </w:tcPr>
          <w:p w:rsidR="007A7274" w:rsidRPr="007A23DF" w:rsidRDefault="007A7274" w:rsidP="00380E5E">
            <w:pPr>
              <w:rPr>
                <w:sz w:val="16"/>
                <w:szCs w:val="16"/>
              </w:rPr>
            </w:pPr>
            <w:r w:rsidRPr="007A23DF">
              <w:rPr>
                <w:sz w:val="16"/>
                <w:szCs w:val="16"/>
              </w:rPr>
              <w:t>Наличие права регрессного требования</w:t>
            </w:r>
          </w:p>
        </w:tc>
        <w:tc>
          <w:tcPr>
            <w:tcW w:w="1627" w:type="dxa"/>
          </w:tcPr>
          <w:p w:rsidR="007A7274" w:rsidRPr="007A23DF" w:rsidRDefault="007A7274" w:rsidP="00380E5E">
            <w:pPr>
              <w:rPr>
                <w:sz w:val="16"/>
                <w:szCs w:val="16"/>
              </w:rPr>
            </w:pPr>
            <w:r w:rsidRPr="007A23DF">
              <w:rPr>
                <w:sz w:val="16"/>
                <w:szCs w:val="16"/>
              </w:rPr>
              <w:t>Иные условия предоставления муниципальных гарантий</w:t>
            </w:r>
          </w:p>
        </w:tc>
      </w:tr>
      <w:tr w:rsidR="007A7274" w:rsidRPr="007A23DF" w:rsidTr="00380E5E">
        <w:tc>
          <w:tcPr>
            <w:tcW w:w="599" w:type="dxa"/>
          </w:tcPr>
          <w:p w:rsidR="007A7274" w:rsidRPr="007A23DF" w:rsidRDefault="007A7274" w:rsidP="00380E5E">
            <w:pPr>
              <w:jc w:val="center"/>
            </w:pPr>
            <w:r w:rsidRPr="007A23DF">
              <w:rPr>
                <w:sz w:val="22"/>
                <w:szCs w:val="22"/>
              </w:rPr>
              <w:t>1</w:t>
            </w:r>
          </w:p>
        </w:tc>
        <w:tc>
          <w:tcPr>
            <w:tcW w:w="2671" w:type="dxa"/>
          </w:tcPr>
          <w:p w:rsidR="007A7274" w:rsidRPr="007A23DF" w:rsidRDefault="007A7274" w:rsidP="00380E5E">
            <w:pPr>
              <w:jc w:val="center"/>
            </w:pPr>
            <w:r w:rsidRPr="007A23DF">
              <w:rPr>
                <w:sz w:val="22"/>
                <w:szCs w:val="22"/>
              </w:rPr>
              <w:t>2</w:t>
            </w:r>
          </w:p>
        </w:tc>
        <w:tc>
          <w:tcPr>
            <w:tcW w:w="1626" w:type="dxa"/>
          </w:tcPr>
          <w:p w:rsidR="007A7274" w:rsidRPr="007A23DF" w:rsidRDefault="007A7274" w:rsidP="00380E5E">
            <w:pPr>
              <w:jc w:val="center"/>
            </w:pPr>
            <w:r w:rsidRPr="007A23DF">
              <w:rPr>
                <w:sz w:val="22"/>
                <w:szCs w:val="22"/>
              </w:rPr>
              <w:t>3</w:t>
            </w:r>
          </w:p>
        </w:tc>
        <w:tc>
          <w:tcPr>
            <w:tcW w:w="1627" w:type="dxa"/>
          </w:tcPr>
          <w:p w:rsidR="007A7274" w:rsidRPr="007A23DF" w:rsidRDefault="007A7274" w:rsidP="00380E5E">
            <w:pPr>
              <w:jc w:val="center"/>
            </w:pPr>
            <w:r w:rsidRPr="007A23DF">
              <w:rPr>
                <w:sz w:val="22"/>
                <w:szCs w:val="22"/>
              </w:rPr>
              <w:t>4</w:t>
            </w:r>
          </w:p>
        </w:tc>
        <w:tc>
          <w:tcPr>
            <w:tcW w:w="1627" w:type="dxa"/>
          </w:tcPr>
          <w:p w:rsidR="007A7274" w:rsidRPr="007A23DF" w:rsidRDefault="007A7274" w:rsidP="00380E5E">
            <w:pPr>
              <w:jc w:val="center"/>
            </w:pPr>
            <w:r w:rsidRPr="007A23DF">
              <w:rPr>
                <w:sz w:val="22"/>
                <w:szCs w:val="22"/>
              </w:rPr>
              <w:t>5</w:t>
            </w:r>
          </w:p>
        </w:tc>
        <w:tc>
          <w:tcPr>
            <w:tcW w:w="1627" w:type="dxa"/>
          </w:tcPr>
          <w:p w:rsidR="007A7274" w:rsidRPr="007A23DF" w:rsidRDefault="007A7274" w:rsidP="00380E5E">
            <w:pPr>
              <w:jc w:val="center"/>
            </w:pPr>
            <w:r w:rsidRPr="007A23DF">
              <w:rPr>
                <w:sz w:val="22"/>
                <w:szCs w:val="22"/>
              </w:rPr>
              <w:t>6</w:t>
            </w:r>
          </w:p>
        </w:tc>
      </w:tr>
      <w:tr w:rsidR="007A7274" w:rsidRPr="007A23DF" w:rsidTr="00380E5E">
        <w:tc>
          <w:tcPr>
            <w:tcW w:w="599" w:type="dxa"/>
          </w:tcPr>
          <w:p w:rsidR="007A7274" w:rsidRPr="007A23DF" w:rsidRDefault="007A7274" w:rsidP="00380E5E"/>
        </w:tc>
        <w:tc>
          <w:tcPr>
            <w:tcW w:w="2671" w:type="dxa"/>
          </w:tcPr>
          <w:p w:rsidR="007A7274" w:rsidRPr="007A23DF" w:rsidRDefault="007A7274" w:rsidP="00380E5E">
            <w:r w:rsidRPr="007A23DF">
              <w:rPr>
                <w:sz w:val="22"/>
                <w:szCs w:val="22"/>
              </w:rPr>
              <w:t>Итого</w:t>
            </w:r>
          </w:p>
        </w:tc>
        <w:tc>
          <w:tcPr>
            <w:tcW w:w="1626" w:type="dxa"/>
          </w:tcPr>
          <w:p w:rsidR="007A7274" w:rsidRPr="007A23DF" w:rsidRDefault="007A7274" w:rsidP="00380E5E"/>
        </w:tc>
        <w:tc>
          <w:tcPr>
            <w:tcW w:w="1627" w:type="dxa"/>
          </w:tcPr>
          <w:p w:rsidR="007A7274" w:rsidRPr="007A23DF" w:rsidRDefault="007A7274" w:rsidP="00380E5E">
            <w:r w:rsidRPr="007A23DF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</w:tcPr>
          <w:p w:rsidR="007A7274" w:rsidRPr="007A23DF" w:rsidRDefault="007A7274" w:rsidP="00380E5E"/>
        </w:tc>
        <w:tc>
          <w:tcPr>
            <w:tcW w:w="1627" w:type="dxa"/>
          </w:tcPr>
          <w:p w:rsidR="007A7274" w:rsidRPr="007A23DF" w:rsidRDefault="007A7274" w:rsidP="00380E5E">
            <w:r w:rsidRPr="007A23DF">
              <w:rPr>
                <w:sz w:val="22"/>
                <w:szCs w:val="22"/>
              </w:rPr>
              <w:t>0,0</w:t>
            </w:r>
          </w:p>
        </w:tc>
      </w:tr>
    </w:tbl>
    <w:p w:rsidR="007A7274" w:rsidRPr="007A23DF" w:rsidRDefault="007A7274" w:rsidP="007A7274">
      <w:pPr>
        <w:ind w:left="360"/>
        <w:rPr>
          <w:sz w:val="22"/>
          <w:szCs w:val="22"/>
        </w:rPr>
      </w:pPr>
    </w:p>
    <w:p w:rsidR="00415758" w:rsidRDefault="00415758"/>
    <w:sectPr w:rsidR="00415758" w:rsidSect="007A7274">
      <w:pgSz w:w="11906" w:h="16838"/>
      <w:pgMar w:top="907" w:right="851" w:bottom="85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053F4"/>
    <w:multiLevelType w:val="multilevel"/>
    <w:tmpl w:val="62802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95A"/>
    <w:rsid w:val="00415758"/>
    <w:rsid w:val="005E3EE5"/>
    <w:rsid w:val="007A7274"/>
    <w:rsid w:val="00B7095A"/>
    <w:rsid w:val="00EF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A727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7A72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3E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3E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A727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7A72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3E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3E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7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Потехина</cp:lastModifiedBy>
  <cp:revision>4</cp:revision>
  <cp:lastPrinted>2017-11-08T10:03:00Z</cp:lastPrinted>
  <dcterms:created xsi:type="dcterms:W3CDTF">2016-11-11T12:00:00Z</dcterms:created>
  <dcterms:modified xsi:type="dcterms:W3CDTF">2017-11-14T01:45:00Z</dcterms:modified>
</cp:coreProperties>
</file>