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017D98" w:rsidTr="00AD37F5">
        <w:trPr>
          <w:trHeight w:val="2973"/>
        </w:trPr>
        <w:tc>
          <w:tcPr>
            <w:tcW w:w="10139" w:type="dxa"/>
          </w:tcPr>
          <w:p w:rsidR="00B20C63" w:rsidRPr="00017D98" w:rsidRDefault="00B20C63" w:rsidP="00E24A5C">
            <w:pPr>
              <w:rPr>
                <w:sz w:val="16"/>
                <w:szCs w:val="16"/>
              </w:rPr>
            </w:pPr>
          </w:p>
          <w:p w:rsidR="00851E70" w:rsidRPr="00017D98" w:rsidRDefault="00851E70" w:rsidP="00E24A5C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017D98" w:rsidTr="004F2B98">
              <w:tc>
                <w:tcPr>
                  <w:tcW w:w="4689" w:type="dxa"/>
                  <w:hideMark/>
                </w:tcPr>
                <w:p w:rsidR="00B20C63" w:rsidRPr="00017D98" w:rsidRDefault="00B20C63" w:rsidP="000455C6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017D98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B20C63" w:rsidRPr="00017D98" w:rsidRDefault="00B20C63" w:rsidP="000455C6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017D98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9C72BA" w:rsidRPr="00017D98" w:rsidRDefault="009C72BA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7A753E" w:rsidRPr="00017D98" w:rsidRDefault="007A753E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7A753E" w:rsidRPr="00017D98" w:rsidRDefault="007A753E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7E3B93" w:rsidRPr="00017D98" w:rsidRDefault="007E3B93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7E3B93" w:rsidRPr="00017D98" w:rsidRDefault="007E3B93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7E3B93" w:rsidRPr="00017D98" w:rsidRDefault="007E3B93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9C72BA" w:rsidRPr="00017D98" w:rsidRDefault="00B62E3C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</w:t>
                  </w:r>
                  <w:r w:rsidR="009C72BA" w:rsidRPr="00017D98">
                    <w:rPr>
                      <w:b/>
                      <w:sz w:val="16"/>
                      <w:szCs w:val="16"/>
                    </w:rPr>
                    <w:t xml:space="preserve">ЕДДС </w:t>
                  </w:r>
                  <w:r w:rsidR="00AC06B5" w:rsidRPr="00017D98">
                    <w:rPr>
                      <w:b/>
                      <w:sz w:val="16"/>
                      <w:szCs w:val="16"/>
                    </w:rPr>
                    <w:t>НСО</w:t>
                  </w:r>
                </w:p>
                <w:p w:rsidR="00B62E3C" w:rsidRDefault="00B62E3C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D5470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E27B7" w:rsidRPr="00017D98">
                    <w:rPr>
                      <w:b/>
                      <w:sz w:val="16"/>
                      <w:szCs w:val="16"/>
                    </w:rPr>
                    <w:t xml:space="preserve">ЕДДС </w:t>
                  </w:r>
                  <w:proofErr w:type="spellStart"/>
                  <w:r w:rsidR="003E27B7" w:rsidRPr="00017D98">
                    <w:rPr>
                      <w:b/>
                      <w:sz w:val="16"/>
                      <w:szCs w:val="16"/>
                    </w:rPr>
                    <w:t>р.п</w:t>
                  </w:r>
                  <w:proofErr w:type="spellEnd"/>
                  <w:r w:rsidR="003E27B7" w:rsidRPr="00017D98">
                    <w:rPr>
                      <w:b/>
                      <w:sz w:val="16"/>
                      <w:szCs w:val="16"/>
                    </w:rPr>
                    <w:t>. Кольцово</w:t>
                  </w:r>
                </w:p>
                <w:p w:rsidR="00E45EB1" w:rsidRPr="00017D98" w:rsidRDefault="00B62E3C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D5470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45EB1" w:rsidRPr="00017D98">
                    <w:rPr>
                      <w:b/>
                      <w:sz w:val="16"/>
                      <w:szCs w:val="16"/>
                    </w:rPr>
                    <w:t xml:space="preserve">Главе администрации </w:t>
                  </w:r>
                </w:p>
                <w:p w:rsidR="00E45EB1" w:rsidRPr="00017D98" w:rsidRDefault="00D5470C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 w:rsidR="00F93EF4" w:rsidRPr="00017D98">
                    <w:rPr>
                      <w:b/>
                      <w:sz w:val="16"/>
                      <w:szCs w:val="16"/>
                    </w:rPr>
                    <w:t>Березовского</w:t>
                  </w:r>
                  <w:r w:rsidR="00AC06B5" w:rsidRPr="00017D98">
                    <w:rPr>
                      <w:b/>
                      <w:sz w:val="16"/>
                      <w:szCs w:val="16"/>
                    </w:rPr>
                    <w:t xml:space="preserve"> сельсовета</w:t>
                  </w:r>
                </w:p>
                <w:p w:rsidR="00AC06B5" w:rsidRPr="00017D98" w:rsidRDefault="00093634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</w:t>
                  </w:r>
                  <w:r w:rsidR="00D5470C"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="00AC06B5" w:rsidRPr="00017D98">
                    <w:rPr>
                      <w:b/>
                      <w:sz w:val="16"/>
                      <w:szCs w:val="16"/>
                    </w:rPr>
                    <w:t>Новосибирского района</w:t>
                  </w:r>
                </w:p>
                <w:p w:rsidR="00E45EB1" w:rsidRPr="00017D98" w:rsidRDefault="00E20F16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</w:t>
                  </w:r>
                  <w:r w:rsidR="00AC06B5" w:rsidRPr="00017D98">
                    <w:rPr>
                      <w:b/>
                      <w:sz w:val="16"/>
                      <w:szCs w:val="16"/>
                    </w:rPr>
                    <w:t>Новосибирской области</w:t>
                  </w:r>
                </w:p>
                <w:p w:rsidR="009C72BA" w:rsidRPr="00017D98" w:rsidRDefault="009C72BA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B20C63" w:rsidRPr="00017D98" w:rsidRDefault="00B20C63" w:rsidP="000455C6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C63" w:rsidRPr="00017D98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017D98">
              <w:rPr>
                <w:sz w:val="16"/>
                <w:szCs w:val="16"/>
              </w:rPr>
              <w:t xml:space="preserve">    </w:t>
            </w:r>
          </w:p>
          <w:p w:rsidR="00B20C63" w:rsidRPr="000F1321" w:rsidRDefault="007E3B93" w:rsidP="007E3B93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  <w:r w:rsidRPr="00017D98">
              <w:rPr>
                <w:sz w:val="16"/>
                <w:szCs w:val="16"/>
              </w:rPr>
              <w:t xml:space="preserve">                           </w:t>
            </w:r>
            <w:r w:rsidR="00600D86">
              <w:rPr>
                <w:sz w:val="16"/>
                <w:szCs w:val="16"/>
              </w:rPr>
              <w:t xml:space="preserve">   </w:t>
            </w:r>
            <w:r w:rsidR="00B20C63" w:rsidRPr="000F1321">
              <w:rPr>
                <w:b/>
                <w:sz w:val="16"/>
                <w:szCs w:val="16"/>
              </w:rPr>
              <w:t xml:space="preserve">ТЕЛЕФОНОГРАММА   </w:t>
            </w:r>
            <w:r w:rsidR="00AD606A" w:rsidRPr="000F1321">
              <w:rPr>
                <w:b/>
                <w:sz w:val="16"/>
                <w:szCs w:val="16"/>
              </w:rPr>
              <w:t xml:space="preserve">№ </w:t>
            </w:r>
            <w:r w:rsidR="000455C6">
              <w:rPr>
                <w:b/>
                <w:sz w:val="16"/>
                <w:szCs w:val="16"/>
              </w:rPr>
              <w:t>26313</w:t>
            </w:r>
            <w:r w:rsidR="00DC2C9E" w:rsidRPr="000F1321">
              <w:rPr>
                <w:b/>
                <w:sz w:val="16"/>
                <w:szCs w:val="16"/>
              </w:rPr>
              <w:t xml:space="preserve"> </w:t>
            </w:r>
            <w:r w:rsidR="00B20C63" w:rsidRPr="000F1321">
              <w:rPr>
                <w:b/>
                <w:sz w:val="16"/>
                <w:szCs w:val="16"/>
              </w:rPr>
              <w:t xml:space="preserve">от </w:t>
            </w:r>
            <w:r w:rsidR="000455C6">
              <w:rPr>
                <w:b/>
                <w:sz w:val="16"/>
                <w:szCs w:val="16"/>
              </w:rPr>
              <w:t>08</w:t>
            </w:r>
            <w:r w:rsidR="00897DA7">
              <w:rPr>
                <w:b/>
                <w:sz w:val="16"/>
                <w:szCs w:val="16"/>
              </w:rPr>
              <w:t>.</w:t>
            </w:r>
            <w:r w:rsidR="00B863FD">
              <w:rPr>
                <w:b/>
                <w:sz w:val="16"/>
                <w:szCs w:val="16"/>
              </w:rPr>
              <w:t>0</w:t>
            </w:r>
            <w:r w:rsidR="000455C6">
              <w:rPr>
                <w:b/>
                <w:sz w:val="16"/>
                <w:szCs w:val="16"/>
              </w:rPr>
              <w:t>7</w:t>
            </w:r>
            <w:r w:rsidR="00897DA7">
              <w:rPr>
                <w:b/>
                <w:sz w:val="16"/>
                <w:szCs w:val="16"/>
              </w:rPr>
              <w:t>.</w:t>
            </w:r>
            <w:r w:rsidR="001E44A2">
              <w:rPr>
                <w:b/>
                <w:sz w:val="16"/>
                <w:szCs w:val="16"/>
              </w:rPr>
              <w:t>20</w:t>
            </w:r>
            <w:r w:rsidR="00897DA7">
              <w:rPr>
                <w:b/>
                <w:sz w:val="16"/>
                <w:szCs w:val="16"/>
              </w:rPr>
              <w:t>2</w:t>
            </w:r>
            <w:r w:rsidR="00B863FD">
              <w:rPr>
                <w:b/>
                <w:sz w:val="16"/>
                <w:szCs w:val="16"/>
              </w:rPr>
              <w:t>5</w:t>
            </w:r>
          </w:p>
          <w:p w:rsidR="00B20C63" w:rsidRPr="00017D98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B20C63" w:rsidRPr="00017D98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</w:tr>
    </w:tbl>
    <w:p w:rsidR="00D04CED" w:rsidRPr="00E20F16" w:rsidRDefault="00377FEC" w:rsidP="00377FEC">
      <w:pPr>
        <w:spacing w:line="276" w:lineRule="auto"/>
        <w:ind w:right="141"/>
        <w:jc w:val="both"/>
        <w:rPr>
          <w:b/>
          <w:sz w:val="20"/>
          <w:szCs w:val="20"/>
        </w:rPr>
      </w:pPr>
      <w:r>
        <w:rPr>
          <w:sz w:val="16"/>
          <w:szCs w:val="16"/>
        </w:rPr>
        <w:t xml:space="preserve">      </w:t>
      </w:r>
      <w:r w:rsidR="008231FF" w:rsidRPr="00E20F16">
        <w:rPr>
          <w:sz w:val="20"/>
          <w:szCs w:val="20"/>
        </w:rPr>
        <w:t>Доводим</w:t>
      </w:r>
      <w:r w:rsidR="00B20C63" w:rsidRPr="00E20F16">
        <w:rPr>
          <w:sz w:val="20"/>
          <w:szCs w:val="20"/>
        </w:rPr>
        <w:t xml:space="preserve"> до Вашего сведения, что </w:t>
      </w:r>
      <w:r w:rsidR="000455C6" w:rsidRPr="000455C6">
        <w:rPr>
          <w:b/>
          <w:sz w:val="20"/>
          <w:szCs w:val="20"/>
        </w:rPr>
        <w:t>09</w:t>
      </w:r>
      <w:r w:rsidR="00E20F16" w:rsidRPr="000455C6">
        <w:rPr>
          <w:b/>
          <w:sz w:val="20"/>
          <w:szCs w:val="20"/>
        </w:rPr>
        <w:t>.0</w:t>
      </w:r>
      <w:r w:rsidR="000455C6" w:rsidRPr="000455C6">
        <w:rPr>
          <w:b/>
          <w:sz w:val="20"/>
          <w:szCs w:val="20"/>
        </w:rPr>
        <w:t>7</w:t>
      </w:r>
      <w:r w:rsidR="000E4484" w:rsidRPr="000455C6">
        <w:rPr>
          <w:b/>
          <w:sz w:val="20"/>
          <w:szCs w:val="20"/>
        </w:rPr>
        <w:t>.</w:t>
      </w:r>
      <w:r w:rsidR="001E44A2" w:rsidRPr="000455C6">
        <w:rPr>
          <w:b/>
          <w:sz w:val="20"/>
          <w:szCs w:val="20"/>
        </w:rPr>
        <w:t>202</w:t>
      </w:r>
      <w:r w:rsidR="003C4DB5" w:rsidRPr="000455C6">
        <w:rPr>
          <w:b/>
          <w:sz w:val="20"/>
          <w:szCs w:val="20"/>
        </w:rPr>
        <w:t>5</w:t>
      </w:r>
      <w:r w:rsidR="000E4484" w:rsidRPr="000455C6">
        <w:rPr>
          <w:b/>
          <w:sz w:val="20"/>
          <w:szCs w:val="20"/>
        </w:rPr>
        <w:t>г</w:t>
      </w:r>
      <w:r w:rsidR="000455C6">
        <w:rPr>
          <w:b/>
          <w:sz w:val="20"/>
          <w:szCs w:val="20"/>
        </w:rPr>
        <w:t xml:space="preserve"> </w:t>
      </w:r>
      <w:r w:rsidR="001E44A2" w:rsidRPr="00E20F16">
        <w:rPr>
          <w:b/>
          <w:sz w:val="20"/>
          <w:szCs w:val="20"/>
        </w:rPr>
        <w:t xml:space="preserve"> </w:t>
      </w:r>
      <w:r w:rsidR="000455C6">
        <w:rPr>
          <w:b/>
          <w:sz w:val="20"/>
          <w:szCs w:val="20"/>
        </w:rPr>
        <w:t xml:space="preserve">дважды </w:t>
      </w:r>
      <w:r w:rsidR="00A24CF2" w:rsidRPr="00E20F16">
        <w:rPr>
          <w:b/>
          <w:sz w:val="20"/>
          <w:szCs w:val="20"/>
        </w:rPr>
        <w:t>в период</w:t>
      </w:r>
      <w:r w:rsidR="000E4484" w:rsidRPr="00E20F16">
        <w:rPr>
          <w:b/>
          <w:sz w:val="20"/>
          <w:szCs w:val="20"/>
        </w:rPr>
        <w:t xml:space="preserve"> </w:t>
      </w:r>
      <w:r w:rsidR="00B20C63" w:rsidRPr="00E20F16">
        <w:rPr>
          <w:b/>
          <w:sz w:val="20"/>
          <w:szCs w:val="20"/>
        </w:rPr>
        <w:t xml:space="preserve">с </w:t>
      </w:r>
      <w:r w:rsidR="00526C79" w:rsidRPr="00E20F16">
        <w:rPr>
          <w:b/>
          <w:sz w:val="20"/>
          <w:szCs w:val="20"/>
        </w:rPr>
        <w:t>1</w:t>
      </w:r>
      <w:r w:rsidR="00E20F16">
        <w:rPr>
          <w:b/>
          <w:sz w:val="20"/>
          <w:szCs w:val="20"/>
        </w:rPr>
        <w:t>0</w:t>
      </w:r>
      <w:r w:rsidR="00A3005C" w:rsidRPr="00E20F16">
        <w:rPr>
          <w:b/>
          <w:sz w:val="20"/>
          <w:szCs w:val="20"/>
        </w:rPr>
        <w:t>:00</w:t>
      </w:r>
      <w:r w:rsidR="00DF5994" w:rsidRPr="00E20F16">
        <w:rPr>
          <w:b/>
          <w:sz w:val="20"/>
          <w:szCs w:val="20"/>
        </w:rPr>
        <w:t xml:space="preserve"> до </w:t>
      </w:r>
      <w:r w:rsidR="00FE6959" w:rsidRPr="00E20F16">
        <w:rPr>
          <w:b/>
          <w:sz w:val="20"/>
          <w:szCs w:val="20"/>
        </w:rPr>
        <w:t>1</w:t>
      </w:r>
      <w:r w:rsidR="000455C6">
        <w:rPr>
          <w:b/>
          <w:sz w:val="20"/>
          <w:szCs w:val="20"/>
        </w:rPr>
        <w:t>0</w:t>
      </w:r>
      <w:r w:rsidR="00DF5994" w:rsidRPr="00E20F16">
        <w:rPr>
          <w:b/>
          <w:sz w:val="20"/>
          <w:szCs w:val="20"/>
        </w:rPr>
        <w:t>:</w:t>
      </w:r>
      <w:r w:rsidR="000455C6">
        <w:rPr>
          <w:b/>
          <w:sz w:val="20"/>
          <w:szCs w:val="20"/>
        </w:rPr>
        <w:t>2</w:t>
      </w:r>
      <w:r w:rsidR="00FE6959" w:rsidRPr="00E20F16">
        <w:rPr>
          <w:b/>
          <w:sz w:val="20"/>
          <w:szCs w:val="20"/>
        </w:rPr>
        <w:t>0</w:t>
      </w:r>
      <w:r w:rsidR="000455C6">
        <w:rPr>
          <w:b/>
          <w:sz w:val="20"/>
          <w:szCs w:val="20"/>
        </w:rPr>
        <w:t xml:space="preserve">  и с 16:00 до 16:20</w:t>
      </w:r>
      <w:r w:rsidR="00FE6959" w:rsidRPr="00E20F16">
        <w:rPr>
          <w:sz w:val="20"/>
          <w:szCs w:val="20"/>
        </w:rPr>
        <w:t xml:space="preserve"> </w:t>
      </w:r>
      <w:r w:rsidR="00B20C63" w:rsidRPr="00E20F16">
        <w:rPr>
          <w:b/>
          <w:sz w:val="20"/>
          <w:szCs w:val="20"/>
        </w:rPr>
        <w:t>буд</w:t>
      </w:r>
      <w:r w:rsidR="00B66044" w:rsidRPr="00E20F16">
        <w:rPr>
          <w:b/>
          <w:sz w:val="20"/>
          <w:szCs w:val="20"/>
        </w:rPr>
        <w:t>е</w:t>
      </w:r>
      <w:r w:rsidR="00B20C63" w:rsidRPr="00E20F16">
        <w:rPr>
          <w:b/>
          <w:sz w:val="20"/>
          <w:szCs w:val="20"/>
        </w:rPr>
        <w:t>т</w:t>
      </w:r>
      <w:r w:rsidR="00A24CF2" w:rsidRPr="00E20F16">
        <w:rPr>
          <w:b/>
          <w:sz w:val="20"/>
          <w:szCs w:val="20"/>
        </w:rPr>
        <w:t xml:space="preserve"> </w:t>
      </w:r>
      <w:r w:rsidR="00D76F9C">
        <w:rPr>
          <w:b/>
          <w:sz w:val="20"/>
          <w:szCs w:val="20"/>
        </w:rPr>
        <w:t xml:space="preserve">кратковременно </w:t>
      </w:r>
      <w:bookmarkStart w:id="0" w:name="_GoBack"/>
      <w:bookmarkEnd w:id="0"/>
      <w:r w:rsidR="00B20C63" w:rsidRPr="00E20F16">
        <w:rPr>
          <w:sz w:val="20"/>
          <w:szCs w:val="20"/>
        </w:rPr>
        <w:t>пр</w:t>
      </w:r>
      <w:r w:rsidR="00B66044" w:rsidRPr="00E20F16">
        <w:rPr>
          <w:sz w:val="20"/>
          <w:szCs w:val="20"/>
        </w:rPr>
        <w:t>екращена подача электроэнергии</w:t>
      </w:r>
      <w:r w:rsidR="006B6093" w:rsidRPr="00E20F16">
        <w:rPr>
          <w:sz w:val="20"/>
          <w:szCs w:val="20"/>
        </w:rPr>
        <w:t xml:space="preserve"> </w:t>
      </w:r>
      <w:r w:rsidR="00B66044" w:rsidRPr="00E20F16">
        <w:rPr>
          <w:sz w:val="20"/>
          <w:szCs w:val="20"/>
        </w:rPr>
        <w:t>для</w:t>
      </w:r>
      <w:r w:rsidR="000A10D8" w:rsidRPr="00E20F16">
        <w:rPr>
          <w:sz w:val="20"/>
          <w:szCs w:val="20"/>
        </w:rPr>
        <w:t xml:space="preserve"> выполнения</w:t>
      </w:r>
      <w:r w:rsidR="000455C6">
        <w:rPr>
          <w:sz w:val="20"/>
          <w:szCs w:val="20"/>
        </w:rPr>
        <w:t xml:space="preserve"> оперативных переключени</w:t>
      </w:r>
      <w:proofErr w:type="gramStart"/>
      <w:r w:rsidR="000455C6">
        <w:rPr>
          <w:sz w:val="20"/>
          <w:szCs w:val="20"/>
        </w:rPr>
        <w:t>й(</w:t>
      </w:r>
      <w:proofErr w:type="gramEnd"/>
      <w:r w:rsidR="000455C6">
        <w:rPr>
          <w:sz w:val="20"/>
          <w:szCs w:val="20"/>
        </w:rPr>
        <w:t>отключение Р-1Н-63)</w:t>
      </w:r>
      <w:r w:rsidR="008231FF" w:rsidRPr="00E20F16">
        <w:rPr>
          <w:sz w:val="20"/>
          <w:szCs w:val="20"/>
        </w:rPr>
        <w:t xml:space="preserve"> на</w:t>
      </w:r>
      <w:r w:rsidR="00AE552E" w:rsidRPr="00E20F16">
        <w:rPr>
          <w:sz w:val="20"/>
          <w:szCs w:val="20"/>
        </w:rPr>
        <w:t xml:space="preserve"> </w:t>
      </w:r>
      <w:r w:rsidR="001E44A2" w:rsidRPr="00E20F16">
        <w:rPr>
          <w:sz w:val="20"/>
          <w:szCs w:val="20"/>
        </w:rPr>
        <w:t xml:space="preserve">ВЛ 10 </w:t>
      </w:r>
      <w:proofErr w:type="spellStart"/>
      <w:r w:rsidR="001E44A2" w:rsidRPr="00E20F16">
        <w:rPr>
          <w:sz w:val="20"/>
          <w:szCs w:val="20"/>
        </w:rPr>
        <w:t>кВ</w:t>
      </w:r>
      <w:proofErr w:type="spellEnd"/>
      <w:r w:rsidR="001E44A2" w:rsidRPr="00E20F16">
        <w:rPr>
          <w:sz w:val="20"/>
          <w:szCs w:val="20"/>
        </w:rPr>
        <w:t xml:space="preserve"> </w:t>
      </w:r>
      <w:r w:rsidR="00A00E68" w:rsidRPr="00E20F16">
        <w:rPr>
          <w:b/>
          <w:sz w:val="20"/>
          <w:szCs w:val="20"/>
        </w:rPr>
        <w:t>ПС Железнодорожная</w:t>
      </w:r>
      <w:r w:rsidR="008231FF" w:rsidRPr="00E20F16">
        <w:rPr>
          <w:b/>
          <w:sz w:val="20"/>
          <w:szCs w:val="20"/>
        </w:rPr>
        <w:t xml:space="preserve"> </w:t>
      </w:r>
      <w:r w:rsidR="00E20F16">
        <w:rPr>
          <w:b/>
          <w:sz w:val="20"/>
          <w:szCs w:val="20"/>
        </w:rPr>
        <w:t>Ф-</w:t>
      </w:r>
      <w:r w:rsidR="008231FF" w:rsidRPr="00E20F16">
        <w:rPr>
          <w:b/>
          <w:sz w:val="20"/>
          <w:szCs w:val="20"/>
        </w:rPr>
        <w:t>2.</w:t>
      </w:r>
    </w:p>
    <w:p w:rsidR="001B3152" w:rsidRDefault="003F3F1B" w:rsidP="00D04CED">
      <w:pPr>
        <w:spacing w:line="276" w:lineRule="auto"/>
        <w:ind w:hanging="142"/>
        <w:jc w:val="both"/>
        <w:rPr>
          <w:sz w:val="20"/>
          <w:szCs w:val="20"/>
        </w:rPr>
      </w:pPr>
      <w:r w:rsidRPr="00E20F16">
        <w:rPr>
          <w:sz w:val="20"/>
          <w:szCs w:val="20"/>
        </w:rPr>
        <w:t xml:space="preserve"> </w:t>
      </w:r>
      <w:r w:rsidR="00377FEC" w:rsidRPr="00E20F16">
        <w:rPr>
          <w:sz w:val="20"/>
          <w:szCs w:val="20"/>
        </w:rPr>
        <w:t xml:space="preserve">        </w:t>
      </w:r>
      <w:r w:rsidRPr="00E20F16">
        <w:rPr>
          <w:sz w:val="20"/>
          <w:szCs w:val="20"/>
        </w:rPr>
        <w:t>Будет отсутствовать электроэнергия по улицам:</w:t>
      </w:r>
    </w:p>
    <w:p w:rsidR="005D249D" w:rsidRDefault="005D249D" w:rsidP="00D04CED">
      <w:pPr>
        <w:spacing w:line="276" w:lineRule="auto"/>
        <w:ind w:hanging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701"/>
        <w:gridCol w:w="1276"/>
        <w:gridCol w:w="6103"/>
      </w:tblGrid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D249D" w:rsidRPr="005D249D" w:rsidRDefault="005D249D">
            <w:pPr>
              <w:rPr>
                <w:color w:val="594304"/>
                <w:sz w:val="16"/>
                <w:szCs w:val="16"/>
              </w:rPr>
            </w:pPr>
            <w:r w:rsidRPr="005D249D">
              <w:rPr>
                <w:color w:val="594304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D249D" w:rsidRPr="005D249D" w:rsidRDefault="005D249D">
            <w:pPr>
              <w:rPr>
                <w:color w:val="594304"/>
                <w:sz w:val="16"/>
                <w:szCs w:val="16"/>
              </w:rPr>
            </w:pPr>
            <w:proofErr w:type="spellStart"/>
            <w:r w:rsidRPr="005D249D">
              <w:rPr>
                <w:color w:val="594304"/>
                <w:sz w:val="16"/>
                <w:szCs w:val="16"/>
              </w:rPr>
              <w:t>Энергообъект</w:t>
            </w:r>
            <w:proofErr w:type="spellEnd"/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D249D" w:rsidRPr="005D249D" w:rsidRDefault="005D249D">
            <w:pPr>
              <w:rPr>
                <w:color w:val="594304"/>
                <w:sz w:val="16"/>
                <w:szCs w:val="16"/>
              </w:rPr>
            </w:pPr>
            <w:r w:rsidRPr="005D249D">
              <w:rPr>
                <w:color w:val="594304"/>
                <w:sz w:val="16"/>
                <w:szCs w:val="16"/>
              </w:rPr>
              <w:t>Присоединение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D249D" w:rsidRPr="005D249D" w:rsidRDefault="005D249D">
            <w:pPr>
              <w:rPr>
                <w:color w:val="594304"/>
                <w:sz w:val="16"/>
                <w:szCs w:val="16"/>
              </w:rPr>
            </w:pPr>
            <w:r w:rsidRPr="005D249D">
              <w:rPr>
                <w:color w:val="594304"/>
                <w:sz w:val="16"/>
                <w:szCs w:val="16"/>
              </w:rPr>
              <w:t>Потребитель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1Н-123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1Н-123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1Н-123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производственная база,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Барышево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1Н-136 ССО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Оборонэнерго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1Н-136 ССО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Оборонэнерго</w:t>
            </w:r>
            <w:proofErr w:type="spellEnd"/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1Н-136 ССО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Оборонэнерго</w:t>
            </w:r>
            <w:proofErr w:type="spellEnd"/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Полигон ГОУ НВВКУ,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10,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11,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12,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14А,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5,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6,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8,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9,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54,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животноводство, Быково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13,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15,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16,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16А,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18,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18А,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ФАП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ыково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Заречная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18А,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19,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20,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21,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22,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23,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25,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26,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28,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29,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30,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31,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31А,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32,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33,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35,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36,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36А,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38,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39,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40,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41,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43,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44,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45,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47,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50,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52,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Сеть уличного освещения, Быково с,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54:19:170201:394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1Н-16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Заречная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249D">
              <w:rPr>
                <w:color w:val="000000"/>
                <w:sz w:val="16"/>
                <w:szCs w:val="16"/>
              </w:rPr>
              <w:t>, участок 37, Быково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1Н-208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1Н-208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1Н-208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Березовка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1Н-210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1Н-332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1Н-332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1Н-332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магазин, 54:19:173101:109, участок 84, Березовский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1Н-332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1Н-344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1Н-344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1Н-344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Крахаль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Крахаль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1Н-375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Крахаль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Pr="005D249D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производство соединений редких металлов,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1Н-458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Жилая застройка (46 домов),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СНТ "Клен", 309 у,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питомник декоративных растений с тепличным комплексом, Березовка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сельхозпредприятие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  ,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Березовка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теплица для выращивания рассады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 ,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Березовка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питомник декоративных растений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 ,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Березовка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1Н-464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ДНП "Квартал-11",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1Н-474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1Н-474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1Н-474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5419164801218,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предприятие по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выращеванию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травяных газонов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 ,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Березовка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теплицы по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выращеванию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декоративных растений, Березовка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сельхозпредприятие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 ,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Березовка 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промпредприятие,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промпредприятие,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Сельхозпредприятие,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ЛЭП-0,4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складские помещения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нежилое здание,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нежилое здание,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нежилое помещение,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1Н-488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проектируемая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ЛЭП-0,4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1Н-517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1Н-517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1Н-517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 жилых домов,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1Н-529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1Н-529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1Н-529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сборно-разборные постройки хозяйственных нужд,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1Н-529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сборно-разборные постройки хозяйственных нужд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1Н-529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дом с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хояйственными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постройками,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1Н-533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1Н-533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1Н-533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фермерское хозяйство,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Объекты СНТ "Солнечное озеро",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садовый дом, ТСН Солнечное озеро тер.,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Садовый дом, ТСН Солнечное озеро тер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зерная ул., 8, Железнодорожный 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Садовый дом, ТСН Солнечное озеро, ул.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д. 24/2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Цветочная ул., 28, ТСН Солнечное озеро тер, уч. 851,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Рябиновая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21, Железнодорожный 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 Рябиновая ул., 24,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38,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Цветочная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26,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18,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Лазурная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42,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Цветочная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21,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9,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Лазурная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6,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Лазурная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8,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Березовая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24,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36,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Рябиновая ул., 17, Березовский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Лазурная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20,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33,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Березовая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17,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Цветочная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19, Березовский с/с (1Н-541)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47,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41,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41А,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Цветочная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8,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участок 222,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Двуречье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ТСН Солнечное озеро тер.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Солнечная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ул., участок 43,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Озерная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16/1, Солнечное озеро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Солнечная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25, Солнечное озеро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Лазурная, 18,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Березовая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10, ТСН Солнечное озеро, с/с Березовский, р-н Новосибирский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Озёрная, 16, участок 943,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Озерная, 20,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Озерная, 22/1,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Озерная, 22,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Цветочная, 3,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Цветочная, 23,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Солнечная, 29,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Березовая, 4,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Рябиновая, 11,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Березовая, 3, участок 735,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Березовский с/с, Новосибирский р-н,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Лазурная, 19, участок 812,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Рябиновая, 22, участок 700,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Озёрная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26, ТСН Солнечное озеро, Березовский с/с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с.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Боровое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ул. Цветочная (СНТ БОРОВСКАЯ РАДУГА), д. 12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ИЖД, Лазурная, 38, ТСН Солнечное озеро, Березовский с/с, Новосибирская область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Прибрежная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, Солнечное озеро тер. ТСН, 12 Ахметханов Марат Давлятханович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ДНП "Квартал-9",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1Н-544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Фидер 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объекты складского предприятия,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базовая станция сотовой связи, проектируемая ЛЭП,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базовая станция,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базаовая станция, Кольцово рп, коттеджный поселок "Кольцово парк"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производственная база с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проектируемой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ЛЭП-0,4 кВ, 54:19:164801:646,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нежилое помещение, Векторное ш, 17/6,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производственно-складское здание,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(1Н-558)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1Н-558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склады, 54:19:164801:2565,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(1Н-667)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1Н-565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1Н-565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1Н-565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складские помещения,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1Н-565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складские помещения,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посторенная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ЛЭП-0,4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1Н-565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Производственное помещение, 54:19:164801:720,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1Н-572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1Н-572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1Н-572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КФХ, 54:19:164801:819,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1Н-585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1Н-585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1Н-585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административное здание, гаражные боксы,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1Н-596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объекты  крестьянского (фермерского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)х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озяйства, Кольцово рп, с проектируемой ВЛ-10 кВ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производственно-складские здания,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Производственно-складское здание 54:19:164801:1114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земельный участок,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Производственно-складские здания,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1Н-598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1Н-598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комплекс произв-х зданий с офисными и складскими помещениями,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БС541367, Междуречье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с.т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., 54:19:170901:739, Березовский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/с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ИЖД, IX, 24, Березовка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продуктовый киоск, Березовка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садовые домики,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складское помещение с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проектируемой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ЛЭП -10 кВ , 54:19:164801:586,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административное здание, склад,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проектируемая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КТПН 10/0,4 кВ,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1Н-602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дом сторожа и 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. КМТП «Русских»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полигон (военный городок 146), 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Электроустановки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D249D">
              <w:rPr>
                <w:color w:val="000000"/>
                <w:sz w:val="16"/>
                <w:szCs w:val="16"/>
              </w:rPr>
              <w:t>строймеханизмы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Центральный командный пункт, Вышка ГП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7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 военный городок №146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D249D">
              <w:rPr>
                <w:color w:val="000000"/>
                <w:sz w:val="16"/>
                <w:szCs w:val="16"/>
              </w:rPr>
              <w:t>Строймеханизмы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склада,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. Кольцово (1Н-624)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Административное здание,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(1Н-624)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(1Н-624)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(1Н-625)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(1Н-625)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(1Н-625)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1Н-626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proofErr w:type="gramStart"/>
            <w:r w:rsidRPr="005D249D">
              <w:rPr>
                <w:color w:val="000000"/>
                <w:sz w:val="16"/>
                <w:szCs w:val="16"/>
              </w:rPr>
              <w:t>складской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комлекс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(1Н-626)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Складское помещение,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(1Н-626)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образованный из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земельного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 участка с кадастровым номером: 54:19:164801:1168,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1Н-627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54:19:164801:1735,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1Н-633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1Н-633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1Н-633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производственно-складская база,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(1Н-633)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гараж,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(1Н-650)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Складское помещение,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(1Н-650)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складские помещения, 54:19:164801:666,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(1Н-650)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складские помещения, Векторное ш,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54:19:164801:664,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1Н-650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хозяйственная постройка, 54:19:164801:658,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1Н-667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1Н-677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1Н-70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1Н-70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ФКРС-2 ЗАО СХП "Железнодорожное",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скважина,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2Т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1Н-71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ФКРС-1 ЗАО СХП "Железнодорожное", Железнодорожный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54-35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54-35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54-40А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54-40А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54-40А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54:19:190305:545,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54-42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склад, 54:19:164801:1195,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54-49А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54-49А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54-49А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производственно*складской комплекс, 54:19:164801:2578,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54-4А 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54-4А 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54-4А 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хозяйственная постройка, 54:19:164801:1244,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5D249D">
              <w:rPr>
                <w:color w:val="000000"/>
                <w:sz w:val="16"/>
                <w:szCs w:val="16"/>
              </w:rPr>
              <w:t> (54-4А)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54-6А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54-6А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54-6А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производственное здание, 54:19:164801:755,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ЛЭП-10 кВ ТП, 108 жилых дома, 1 дом правления, наружное освещение, Барышевский </w:t>
            </w:r>
            <w:proofErr w:type="gramStart"/>
            <w:r w:rsidRPr="005D249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D249D">
              <w:rPr>
                <w:color w:val="000000"/>
                <w:sz w:val="16"/>
                <w:szCs w:val="16"/>
              </w:rPr>
              <w:t>/с ДНП Квартал-4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Производственно-складские здания,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складская база, земли АОЗТ «Барышевское» 54:19:164801:2309; 54:19:16480, Кольцово рп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строительные механизмы, 54:196164801:1735, Кольцово </w:t>
            </w:r>
            <w:proofErr w:type="spellStart"/>
            <w:r w:rsidRPr="005D249D">
              <w:rPr>
                <w:color w:val="000000"/>
                <w:sz w:val="16"/>
                <w:szCs w:val="16"/>
              </w:rPr>
              <w:t>рп</w:t>
            </w:r>
            <w:proofErr w:type="spellEnd"/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ТП 54-53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ТП 54-53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ТП 54-7А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ТП 54-9А</w:t>
            </w:r>
          </w:p>
        </w:tc>
      </w:tr>
      <w:tr w:rsidR="005D249D" w:rsidRPr="005D249D" w:rsidTr="00575EC9">
        <w:trPr>
          <w:trHeight w:val="225"/>
        </w:trPr>
        <w:tc>
          <w:tcPr>
            <w:tcW w:w="59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jc w:val="right"/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ТП 54-9А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10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D249D" w:rsidRPr="005D249D" w:rsidRDefault="005D249D">
            <w:pPr>
              <w:rPr>
                <w:color w:val="000000"/>
                <w:sz w:val="16"/>
                <w:szCs w:val="16"/>
              </w:rPr>
            </w:pPr>
            <w:r w:rsidRPr="005D249D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5D249D" w:rsidRPr="005D249D" w:rsidRDefault="005D249D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5D249D" w:rsidRPr="005D249D" w:rsidRDefault="005D249D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F93EF4" w:rsidRPr="005D249D" w:rsidRDefault="00F93EF4" w:rsidP="00F93EF4">
      <w:pPr>
        <w:ind w:right="708"/>
        <w:jc w:val="both"/>
        <w:rPr>
          <w:sz w:val="16"/>
          <w:szCs w:val="16"/>
        </w:rPr>
      </w:pPr>
    </w:p>
    <w:p w:rsidR="00F93EF4" w:rsidRPr="005D249D" w:rsidRDefault="00F93EF4" w:rsidP="00F93EF4">
      <w:pPr>
        <w:ind w:right="708"/>
        <w:jc w:val="both"/>
        <w:rPr>
          <w:sz w:val="16"/>
          <w:szCs w:val="16"/>
        </w:rPr>
      </w:pPr>
    </w:p>
    <w:p w:rsidR="00F93EF4" w:rsidRPr="005D249D" w:rsidRDefault="00F93EF4" w:rsidP="00F93EF4">
      <w:pPr>
        <w:ind w:right="708"/>
        <w:jc w:val="both"/>
        <w:rPr>
          <w:sz w:val="16"/>
          <w:szCs w:val="16"/>
        </w:rPr>
      </w:pPr>
    </w:p>
    <w:p w:rsidR="00F93EF4" w:rsidRPr="005D249D" w:rsidRDefault="00F93EF4" w:rsidP="00F93EF4">
      <w:pPr>
        <w:ind w:right="708"/>
        <w:jc w:val="both"/>
        <w:rPr>
          <w:sz w:val="16"/>
          <w:szCs w:val="16"/>
        </w:rPr>
      </w:pPr>
      <w:r w:rsidRPr="005D249D">
        <w:rPr>
          <w:sz w:val="16"/>
          <w:szCs w:val="16"/>
        </w:rPr>
        <w:t xml:space="preserve">Начальник ОДС                                                </w:t>
      </w:r>
      <w:r w:rsidR="00A3005C" w:rsidRPr="005D249D">
        <w:rPr>
          <w:sz w:val="16"/>
          <w:szCs w:val="16"/>
        </w:rPr>
        <w:t xml:space="preserve">                            </w:t>
      </w:r>
      <w:r w:rsidR="003E2358" w:rsidRPr="005D249D">
        <w:rPr>
          <w:sz w:val="16"/>
          <w:szCs w:val="16"/>
        </w:rPr>
        <w:t xml:space="preserve">                                                                 </w:t>
      </w:r>
      <w:r w:rsidR="00E52F61" w:rsidRPr="005D249D">
        <w:rPr>
          <w:sz w:val="16"/>
          <w:szCs w:val="16"/>
        </w:rPr>
        <w:t xml:space="preserve">                            </w:t>
      </w:r>
      <w:r w:rsidR="00A3005C" w:rsidRPr="005D249D">
        <w:rPr>
          <w:sz w:val="16"/>
          <w:szCs w:val="16"/>
        </w:rPr>
        <w:t>Цокуров Д.В</w:t>
      </w:r>
      <w:r w:rsidRPr="005D249D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F93EF4" w:rsidRPr="005D249D" w:rsidRDefault="00F93EF4" w:rsidP="00E24A5C">
      <w:pPr>
        <w:ind w:left="-456" w:firstLine="456"/>
        <w:rPr>
          <w:sz w:val="16"/>
          <w:szCs w:val="16"/>
        </w:rPr>
      </w:pPr>
    </w:p>
    <w:p w:rsidR="00F93EF4" w:rsidRPr="005D249D" w:rsidRDefault="00F93EF4" w:rsidP="00E24A5C">
      <w:pPr>
        <w:ind w:left="-456" w:firstLine="456"/>
        <w:rPr>
          <w:sz w:val="16"/>
          <w:szCs w:val="16"/>
        </w:rPr>
      </w:pPr>
    </w:p>
    <w:p w:rsidR="00F93EF4" w:rsidRPr="005D249D" w:rsidRDefault="00F93EF4" w:rsidP="00E24A5C">
      <w:pPr>
        <w:ind w:left="-456" w:firstLine="456"/>
        <w:rPr>
          <w:sz w:val="16"/>
          <w:szCs w:val="16"/>
        </w:rPr>
      </w:pPr>
    </w:p>
    <w:p w:rsidR="00932BE0" w:rsidRPr="005D249D" w:rsidRDefault="00932BE0" w:rsidP="00E24A5C">
      <w:pPr>
        <w:ind w:left="-456" w:firstLine="456"/>
        <w:rPr>
          <w:sz w:val="16"/>
          <w:szCs w:val="16"/>
        </w:rPr>
      </w:pPr>
    </w:p>
    <w:p w:rsidR="00932BE0" w:rsidRPr="005D249D" w:rsidRDefault="00932BE0" w:rsidP="00E24A5C">
      <w:pPr>
        <w:ind w:left="-456" w:firstLine="456"/>
        <w:rPr>
          <w:sz w:val="16"/>
          <w:szCs w:val="16"/>
        </w:rPr>
      </w:pPr>
    </w:p>
    <w:p w:rsidR="00932BE0" w:rsidRPr="005D249D" w:rsidRDefault="00932BE0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342AF6" w:rsidRPr="005D249D" w:rsidRDefault="00342AF6" w:rsidP="00E24A5C">
      <w:pPr>
        <w:ind w:left="-456" w:firstLine="456"/>
        <w:rPr>
          <w:sz w:val="16"/>
          <w:szCs w:val="16"/>
        </w:rPr>
      </w:pPr>
    </w:p>
    <w:p w:rsidR="00AD37F5" w:rsidRPr="005D249D" w:rsidRDefault="003F79E4" w:rsidP="00575EC9">
      <w:pPr>
        <w:rPr>
          <w:sz w:val="16"/>
          <w:szCs w:val="16"/>
        </w:rPr>
      </w:pPr>
      <w:r w:rsidRPr="005D249D">
        <w:rPr>
          <w:sz w:val="16"/>
          <w:szCs w:val="16"/>
        </w:rPr>
        <w:t>Диспетчер предприятия</w:t>
      </w:r>
      <w:r w:rsidR="00E24A5C" w:rsidRPr="005D249D">
        <w:rPr>
          <w:sz w:val="16"/>
          <w:szCs w:val="16"/>
        </w:rPr>
        <w:t xml:space="preserve">  </w:t>
      </w:r>
    </w:p>
    <w:p w:rsidR="00DD784A" w:rsidRPr="005D249D" w:rsidRDefault="00B20C63" w:rsidP="00E24A5C">
      <w:pPr>
        <w:ind w:left="-456" w:firstLine="456"/>
        <w:rPr>
          <w:sz w:val="16"/>
          <w:szCs w:val="16"/>
        </w:rPr>
      </w:pPr>
      <w:r w:rsidRPr="005D249D">
        <w:rPr>
          <w:sz w:val="16"/>
          <w:szCs w:val="16"/>
        </w:rPr>
        <w:t xml:space="preserve">(383) </w:t>
      </w:r>
      <w:r w:rsidR="002143AC" w:rsidRPr="005D249D">
        <w:rPr>
          <w:sz w:val="16"/>
          <w:szCs w:val="16"/>
        </w:rPr>
        <w:t>337</w:t>
      </w:r>
      <w:r w:rsidRPr="005D249D">
        <w:rPr>
          <w:sz w:val="16"/>
          <w:szCs w:val="16"/>
        </w:rPr>
        <w:t>-</w:t>
      </w:r>
      <w:r w:rsidR="002143AC" w:rsidRPr="005D249D">
        <w:rPr>
          <w:sz w:val="16"/>
          <w:szCs w:val="16"/>
        </w:rPr>
        <w:t>75</w:t>
      </w:r>
      <w:r w:rsidRPr="005D249D">
        <w:rPr>
          <w:sz w:val="16"/>
          <w:szCs w:val="16"/>
        </w:rPr>
        <w:t>-</w:t>
      </w:r>
      <w:r w:rsidR="002143AC" w:rsidRPr="005D249D">
        <w:rPr>
          <w:sz w:val="16"/>
          <w:szCs w:val="16"/>
        </w:rPr>
        <w:t>80</w:t>
      </w:r>
    </w:p>
    <w:sectPr w:rsidR="00DD784A" w:rsidRPr="005D249D" w:rsidSect="00932BE0">
      <w:headerReference w:type="default" r:id="rId8"/>
      <w:headerReference w:type="first" r:id="rId9"/>
      <w:pgSz w:w="11906" w:h="16838" w:code="9"/>
      <w:pgMar w:top="567" w:right="1133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A7" w:rsidRDefault="00897DA7">
      <w:r>
        <w:separator/>
      </w:r>
    </w:p>
  </w:endnote>
  <w:endnote w:type="continuationSeparator" w:id="0">
    <w:p w:rsidR="00897DA7" w:rsidRDefault="0089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A7" w:rsidRDefault="00897DA7">
      <w:r>
        <w:separator/>
      </w:r>
    </w:p>
  </w:footnote>
  <w:footnote w:type="continuationSeparator" w:id="0">
    <w:p w:rsidR="00897DA7" w:rsidRDefault="0089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A7" w:rsidRDefault="00897DA7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A7" w:rsidRPr="004124FF" w:rsidRDefault="00897DA7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6E1526BB" wp14:editId="3C7BCB72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DA7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897DA7" w:rsidRPr="00B54E60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897DA7" w:rsidRPr="009C654D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897DA7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р/счет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897DA7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к/счет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897DA7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897DA7" w:rsidRPr="00966E20" w:rsidRDefault="00897DA7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E1526BB"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897DA7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897DA7" w:rsidRPr="00B54E60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897DA7" w:rsidRPr="009C654D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897DA7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р/счет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897DA7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к/счет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897DA7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897DA7" w:rsidRPr="00966E20" w:rsidRDefault="00897DA7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6113"/>
    <w:rsid w:val="000154CC"/>
    <w:rsid w:val="00017D98"/>
    <w:rsid w:val="0003735B"/>
    <w:rsid w:val="000455C6"/>
    <w:rsid w:val="0005119D"/>
    <w:rsid w:val="00054BB0"/>
    <w:rsid w:val="0006329A"/>
    <w:rsid w:val="00075448"/>
    <w:rsid w:val="000755B5"/>
    <w:rsid w:val="00087865"/>
    <w:rsid w:val="00093634"/>
    <w:rsid w:val="000A10D8"/>
    <w:rsid w:val="000B53E3"/>
    <w:rsid w:val="000C25FB"/>
    <w:rsid w:val="000E4484"/>
    <w:rsid w:val="000F1321"/>
    <w:rsid w:val="000F543A"/>
    <w:rsid w:val="00102A90"/>
    <w:rsid w:val="00132059"/>
    <w:rsid w:val="00181DBB"/>
    <w:rsid w:val="0018249A"/>
    <w:rsid w:val="001B3152"/>
    <w:rsid w:val="001B7F3B"/>
    <w:rsid w:val="001E1B84"/>
    <w:rsid w:val="001E4145"/>
    <w:rsid w:val="001E44A2"/>
    <w:rsid w:val="001E4745"/>
    <w:rsid w:val="001E704C"/>
    <w:rsid w:val="00201CB3"/>
    <w:rsid w:val="002143AC"/>
    <w:rsid w:val="00236BA8"/>
    <w:rsid w:val="00257933"/>
    <w:rsid w:val="00265045"/>
    <w:rsid w:val="00270325"/>
    <w:rsid w:val="00281444"/>
    <w:rsid w:val="00283085"/>
    <w:rsid w:val="0029340E"/>
    <w:rsid w:val="002A32AA"/>
    <w:rsid w:val="002B4210"/>
    <w:rsid w:val="002B756C"/>
    <w:rsid w:val="002C2E92"/>
    <w:rsid w:val="002C3908"/>
    <w:rsid w:val="002C689B"/>
    <w:rsid w:val="002D62DA"/>
    <w:rsid w:val="002E69C8"/>
    <w:rsid w:val="002E7BDE"/>
    <w:rsid w:val="00301DA1"/>
    <w:rsid w:val="0031331D"/>
    <w:rsid w:val="003160DB"/>
    <w:rsid w:val="003177A6"/>
    <w:rsid w:val="00317B50"/>
    <w:rsid w:val="003248B8"/>
    <w:rsid w:val="00327DEB"/>
    <w:rsid w:val="00336A7E"/>
    <w:rsid w:val="00342AF6"/>
    <w:rsid w:val="0036749D"/>
    <w:rsid w:val="003748AD"/>
    <w:rsid w:val="00377FEC"/>
    <w:rsid w:val="00381918"/>
    <w:rsid w:val="00393F46"/>
    <w:rsid w:val="003A0454"/>
    <w:rsid w:val="003A0918"/>
    <w:rsid w:val="003A1024"/>
    <w:rsid w:val="003C4DB5"/>
    <w:rsid w:val="003D00B1"/>
    <w:rsid w:val="003E2358"/>
    <w:rsid w:val="003E27B7"/>
    <w:rsid w:val="003F3F1B"/>
    <w:rsid w:val="003F6223"/>
    <w:rsid w:val="003F79E4"/>
    <w:rsid w:val="004124FF"/>
    <w:rsid w:val="00414962"/>
    <w:rsid w:val="00424E18"/>
    <w:rsid w:val="00425FA7"/>
    <w:rsid w:val="00426E87"/>
    <w:rsid w:val="00461827"/>
    <w:rsid w:val="004619EA"/>
    <w:rsid w:val="004644FC"/>
    <w:rsid w:val="004753BA"/>
    <w:rsid w:val="00484527"/>
    <w:rsid w:val="00496F1B"/>
    <w:rsid w:val="004A540E"/>
    <w:rsid w:val="004B4754"/>
    <w:rsid w:val="004C4456"/>
    <w:rsid w:val="004D3601"/>
    <w:rsid w:val="004F2B98"/>
    <w:rsid w:val="004F7380"/>
    <w:rsid w:val="00506C2C"/>
    <w:rsid w:val="00522468"/>
    <w:rsid w:val="00526277"/>
    <w:rsid w:val="00526C79"/>
    <w:rsid w:val="00541F85"/>
    <w:rsid w:val="005427BC"/>
    <w:rsid w:val="00575EC9"/>
    <w:rsid w:val="005D249D"/>
    <w:rsid w:val="005D2C82"/>
    <w:rsid w:val="00600D86"/>
    <w:rsid w:val="006172B6"/>
    <w:rsid w:val="0062307E"/>
    <w:rsid w:val="00651572"/>
    <w:rsid w:val="00663124"/>
    <w:rsid w:val="00670519"/>
    <w:rsid w:val="006A3847"/>
    <w:rsid w:val="006B2B8C"/>
    <w:rsid w:val="006B6093"/>
    <w:rsid w:val="006C1BC8"/>
    <w:rsid w:val="006C2174"/>
    <w:rsid w:val="006F0B58"/>
    <w:rsid w:val="00747727"/>
    <w:rsid w:val="00772D70"/>
    <w:rsid w:val="00777560"/>
    <w:rsid w:val="007A753E"/>
    <w:rsid w:val="007D2B1D"/>
    <w:rsid w:val="007E3B93"/>
    <w:rsid w:val="007F1FA3"/>
    <w:rsid w:val="008125FA"/>
    <w:rsid w:val="008231FF"/>
    <w:rsid w:val="00833593"/>
    <w:rsid w:val="00851E70"/>
    <w:rsid w:val="008606CB"/>
    <w:rsid w:val="00864F38"/>
    <w:rsid w:val="00881929"/>
    <w:rsid w:val="00884CBC"/>
    <w:rsid w:val="00897DA7"/>
    <w:rsid w:val="008B092E"/>
    <w:rsid w:val="008B5B5F"/>
    <w:rsid w:val="008F0624"/>
    <w:rsid w:val="008F1FC9"/>
    <w:rsid w:val="00932BE0"/>
    <w:rsid w:val="0095091A"/>
    <w:rsid w:val="00956B3E"/>
    <w:rsid w:val="00962094"/>
    <w:rsid w:val="00966E20"/>
    <w:rsid w:val="009776A4"/>
    <w:rsid w:val="009A0AD6"/>
    <w:rsid w:val="009B0239"/>
    <w:rsid w:val="009C057C"/>
    <w:rsid w:val="009C72BA"/>
    <w:rsid w:val="009E44FC"/>
    <w:rsid w:val="009F4DB1"/>
    <w:rsid w:val="00A00E68"/>
    <w:rsid w:val="00A24CF2"/>
    <w:rsid w:val="00A3005C"/>
    <w:rsid w:val="00A32D97"/>
    <w:rsid w:val="00A51180"/>
    <w:rsid w:val="00A715A2"/>
    <w:rsid w:val="00A77947"/>
    <w:rsid w:val="00A94228"/>
    <w:rsid w:val="00AC06B5"/>
    <w:rsid w:val="00AD37F5"/>
    <w:rsid w:val="00AD606A"/>
    <w:rsid w:val="00AE500E"/>
    <w:rsid w:val="00AE552E"/>
    <w:rsid w:val="00AE7C20"/>
    <w:rsid w:val="00B04BE5"/>
    <w:rsid w:val="00B20C63"/>
    <w:rsid w:val="00B5043D"/>
    <w:rsid w:val="00B54E60"/>
    <w:rsid w:val="00B55916"/>
    <w:rsid w:val="00B62E3C"/>
    <w:rsid w:val="00B66044"/>
    <w:rsid w:val="00B71C04"/>
    <w:rsid w:val="00B763DF"/>
    <w:rsid w:val="00B863FD"/>
    <w:rsid w:val="00BA3A0B"/>
    <w:rsid w:val="00BA624B"/>
    <w:rsid w:val="00BE060F"/>
    <w:rsid w:val="00BE4657"/>
    <w:rsid w:val="00BF1F85"/>
    <w:rsid w:val="00C03633"/>
    <w:rsid w:val="00C0687D"/>
    <w:rsid w:val="00C25684"/>
    <w:rsid w:val="00C25D58"/>
    <w:rsid w:val="00C31B8E"/>
    <w:rsid w:val="00C53E1A"/>
    <w:rsid w:val="00CA73AA"/>
    <w:rsid w:val="00CC74FB"/>
    <w:rsid w:val="00CE3AFF"/>
    <w:rsid w:val="00D04CED"/>
    <w:rsid w:val="00D16F65"/>
    <w:rsid w:val="00D17496"/>
    <w:rsid w:val="00D45590"/>
    <w:rsid w:val="00D52224"/>
    <w:rsid w:val="00D530BB"/>
    <w:rsid w:val="00D5470C"/>
    <w:rsid w:val="00D76F9C"/>
    <w:rsid w:val="00D8293A"/>
    <w:rsid w:val="00DA356F"/>
    <w:rsid w:val="00DC2C9E"/>
    <w:rsid w:val="00DD784A"/>
    <w:rsid w:val="00DE2DC1"/>
    <w:rsid w:val="00DE4C4C"/>
    <w:rsid w:val="00DF09EE"/>
    <w:rsid w:val="00DF43DC"/>
    <w:rsid w:val="00DF5994"/>
    <w:rsid w:val="00E026C0"/>
    <w:rsid w:val="00E04F0E"/>
    <w:rsid w:val="00E111D3"/>
    <w:rsid w:val="00E15478"/>
    <w:rsid w:val="00E20F16"/>
    <w:rsid w:val="00E24A5C"/>
    <w:rsid w:val="00E42135"/>
    <w:rsid w:val="00E45EB1"/>
    <w:rsid w:val="00E52F61"/>
    <w:rsid w:val="00E6670D"/>
    <w:rsid w:val="00E71985"/>
    <w:rsid w:val="00E77AAC"/>
    <w:rsid w:val="00E84029"/>
    <w:rsid w:val="00EB70DC"/>
    <w:rsid w:val="00EC0777"/>
    <w:rsid w:val="00EE1DB2"/>
    <w:rsid w:val="00EF0A21"/>
    <w:rsid w:val="00F1711D"/>
    <w:rsid w:val="00F44015"/>
    <w:rsid w:val="00F53543"/>
    <w:rsid w:val="00F93E13"/>
    <w:rsid w:val="00F93EF4"/>
    <w:rsid w:val="00FC576D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Стараковская Е.А. - Вед.инженер ОДС</cp:lastModifiedBy>
  <cp:revision>31</cp:revision>
  <cp:lastPrinted>2023-01-26T06:50:00Z</cp:lastPrinted>
  <dcterms:created xsi:type="dcterms:W3CDTF">2024-09-20T10:10:00Z</dcterms:created>
  <dcterms:modified xsi:type="dcterms:W3CDTF">2025-07-08T04:34:00Z</dcterms:modified>
</cp:coreProperties>
</file>