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760432" w:rsidRPr="00760432" w:rsidRDefault="00760432" w:rsidP="00760432">
      <w:pPr>
        <w:widowControl w:val="0"/>
        <w:autoSpaceDE w:val="0"/>
        <w:autoSpaceDN w:val="0"/>
        <w:rPr>
          <w:sz w:val="20"/>
          <w:szCs w:val="20"/>
          <w:lang w:bidi="ru-RU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179705</wp:posOffset>
                </wp:positionV>
                <wp:extent cx="6361430" cy="9729470"/>
                <wp:effectExtent l="3175" t="8255" r="7620" b="6350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1430" cy="9729470"/>
                          <a:chOff x="1160" y="283"/>
                          <a:chExt cx="10018" cy="15322"/>
                        </a:xfrm>
                      </wpg:grpSpPr>
                      <wps:wsp>
                        <wps:cNvPr id="30" name="Line 31"/>
                        <wps:cNvCnPr/>
                        <wps:spPr bwMode="auto">
                          <a:xfrm>
                            <a:off x="1169" y="288"/>
                            <a:ext cx="99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>
                            <a:off x="11172" y="283"/>
                            <a:ext cx="0" cy="509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>
                            <a:off x="11172" y="5375"/>
                            <a:ext cx="0" cy="42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11172" y="5804"/>
                            <a:ext cx="0" cy="43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11172" y="6234"/>
                            <a:ext cx="0" cy="42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11172" y="6663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>
                            <a:off x="11172" y="7095"/>
                            <a:ext cx="0" cy="43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11172" y="7525"/>
                            <a:ext cx="0" cy="782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59" y="155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1169" y="15600"/>
                            <a:ext cx="99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167" y="1559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2"/>
                        <wps:cNvCnPr/>
                        <wps:spPr bwMode="auto">
                          <a:xfrm>
                            <a:off x="1164" y="283"/>
                            <a:ext cx="0" cy="15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11172" y="15346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" o:spid="_x0000_s1026" style="position:absolute;margin-left:58pt;margin-top:14.15pt;width:500.9pt;height:766.1pt;z-index:-251657216;mso-position-horizontal-relative:page;mso-position-vertical-relative:page" coordorigin="1160,283" coordsize="10018,15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">
                <v:line id="Line 31" o:spid="_x0000_s1027" style="position:absolute;visibility:visible;mso-wrap-style:square" from="1169,288" to="11167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32" o:spid="_x0000_s1028" style="position:absolute;visibility:visible;mso-wrap-style:square" from="11172,283" to="11172,5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tYVsMAAADbAAAADwAAAGRycy9kb3ducmV2LnhtbESPwWrDMBBE74H8g9hAb4lsB4xxIodQ&#10;KPRQKHV7yW2xtrKxtDKWmjj9+qpQ6HGYeTPM8bQ4K640h8GzgnyXgSDuvB7YKPh4f9pWIEJE1mg9&#10;k4I7BTg169URa+1v/EbXNhqRSjjUqKCPcaqlDF1PDsPOT8TJ+/Szw5jkbKSe8ZbKnZVFlpXS4cBp&#10;oceJHnvqxvbLKdif75dl721lv81QFqYcX16nTKmHzXI+gIi0xP/wH/2sE5fD75f0A2T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bWFbDAAAA2wAAAA8AAAAAAAAAAAAA&#10;AAAAoQIAAGRycy9kb3ducmV2LnhtbFBLBQYAAAAABAAEAPkAAACRAwAAAAA=&#10;" strokeweight=".16936mm"/>
                <v:line id="Line 33" o:spid="_x0000_s1029" style="position:absolute;visibility:visible;mso-wrap-style:square" from="11172,5375" to="11172,5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nGIcIAAADbAAAADwAAAGRycy9kb3ducmV2LnhtbESPQYvCMBSE74L/ITzBm023QpGuUWRh&#10;wYMgq168PZq3aTF5KU1Wq7/eLAgeh5lvhlmuB2fFlfrQelbwkeUgiGuvWzYKTsfv2QJEiMgarWdS&#10;cKcA69V4tMRK+xv/0PUQjUglHCpU0MTYVVKGuiGHIfMdcfJ+fe8wJtkbqXu8pXJnZZHnpXTYclpo&#10;sKOvhurL4c8pmG/u52Hu7cI+TFsWprzs9l2u1HQybD5BRBriO/yitzpxBfx/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nGIcIAAADbAAAADwAAAAAAAAAAAAAA&#10;AAChAgAAZHJzL2Rvd25yZXYueG1sUEsFBgAAAAAEAAQA+QAAAJADAAAAAA==&#10;" strokeweight=".16936mm"/>
                <v:line id="Line 34" o:spid="_x0000_s1030" style="position:absolute;visibility:visible;mso-wrap-style:square" from="11172,5804" to="11172,6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VjusMAAADbAAAADwAAAGRycy9kb3ducmV2LnhtbESPwWrDMBBE74X8g9hAb41cG0xwowRT&#10;KPRQCHVyyW2xtrKJtDKWmtj5+qoQyHGYeTPMZjc5Ky40ht6zgtdVBoK49bpno+B4+HhZgwgRWaP1&#10;TApmCrDbLp42WGl/5W+6NNGIVMKhQgVdjEMlZWg7chhWfiBO3o8fHcYkRyP1iNdU7qzMs6yUDntO&#10;Cx0O9N5Re25+nYKink9T4e3a3kxf5qY8f+2HTKnn5VS/gYg0xUf4Tn/qxBX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FY7rDAAAA2wAAAA8AAAAAAAAAAAAA&#10;AAAAoQIAAGRycy9kb3ducmV2LnhtbFBLBQYAAAAABAAEAPkAAACRAwAAAAA=&#10;" strokeweight=".16936mm"/>
                <v:line id="Line 35" o:spid="_x0000_s1031" style="position:absolute;visibility:visible;mso-wrap-style:square" from="11172,6234" to="11172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z7zsMAAADbAAAADwAAAGRycy9kb3ducmV2LnhtbESPT4vCMBTE78J+h/AWvNl0VYp0jSIL&#10;ggdh8c/F26N5mxaTl9JErX76jSB4HGZ+M8x82TsrrtSFxrOCrywHQVx53bBRcDysRzMQISJrtJ5J&#10;wZ0CLBcfgzmW2t94R9d9NCKVcChRQR1jW0oZqpochsy3xMn7853DmGRnpO7wlsqdleM8L6TDhtNC&#10;jS391FSd9xenYLK6n/qJtzP7ME0xNsV5+9vmSg0/+9U3iEh9fIdf9EYnbgrPL+kH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s+87DAAAA2wAAAA8AAAAAAAAAAAAA&#10;AAAAoQIAAGRycy9kb3ducmV2LnhtbFBLBQYAAAAABAAEAPkAAACRAwAAAAA=&#10;" strokeweight=".16936mm"/>
                <v:line id="Line 36" o:spid="_x0000_s1032" style="position:absolute;visibility:visible;mso-wrap-style:square" from="11172,6663" to="11172,7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BeVcMAAADbAAAADwAAAGRycy9kb3ducmV2LnhtbESPT4vCMBTE78J+h/AWvNl0FYt0jSIL&#10;ggdh8c/F26N5mxaTl9JErX76jSB4HGZ+M8x82TsrrtSFxrOCrywHQVx53bBRcDysRzMQISJrtJ5J&#10;wZ0CLBcfgzmW2t94R9d9NCKVcChRQR1jW0oZqpochsy3xMn7853DmGRnpO7wlsqdleM8L6TDhtNC&#10;jS391FSd9xenYLK6n/qJtzP7ME0xNsV5+9vmSg0/+9U3iEh9fIdf9EYnbgrPL+kH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gXlXDAAAA2wAAAA8AAAAAAAAAAAAA&#10;AAAAoQIAAGRycy9kb3ducmV2LnhtbFBLBQYAAAAABAAEAPkAAACRAwAAAAA=&#10;" strokeweight=".16936mm"/>
                <v:line id="Line 37" o:spid="_x0000_s1033" style="position:absolute;visibility:visible;mso-wrap-style:square" from="11172,7095" to="11172,7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LAIsMAAADbAAAADwAAAGRycy9kb3ducmV2LnhtbESPQWvCQBSE74X+h+UVvNWNBoJE1xAE&#10;oYdCMe3F2yP73AR334bsqrG/3hUKPQ4z3wyzqSZnxZXG0HtWsJhnIIhbr3s2Cn6+9+8rECEia7Se&#10;ScGdAlTb15cNltrf+EDXJhqRSjiUqKCLcSilDG1HDsPcD8TJO/nRYUxyNFKPeEvlzspllhXSYc9p&#10;ocOBdh215+biFOT1/Tjl3q7sr+mLpSnOn19DptTsbarXICJN8T/8R3/oxBXw/JJ+gNw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ywCLDAAAA2wAAAA8AAAAAAAAAAAAA&#10;AAAAoQIAAGRycy9kb3ducmV2LnhtbFBLBQYAAAAABAAEAPkAAACRAwAAAAA=&#10;" strokeweight=".16936mm"/>
                <v:line id="Line 38" o:spid="_x0000_s1034" style="position:absolute;visibility:visible;mso-wrap-style:square" from="11172,7525" to="11172,15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5lucQAAADbAAAADwAAAGRycy9kb3ducmV2LnhtbESPQWvCQBSE7wX/w/IEb3VjhDTErBKE&#10;Qg8Fqe2lt0f2uQnuvg3ZrUZ/vVso9DjMfDNMvZucFRcaQ+9ZwWqZgSBuve7ZKPj6fH0uQYSIrNF6&#10;JgU3CrDbzp5qrLS/8gddjtGIVMKhQgVdjEMlZWg7chiWfiBO3smPDmOSo5F6xGsqd1bmWVZIhz2n&#10;hQ4H2nfUno8/TsG6uX1Pa29Lezd9kZvi/H4YMqUW86nZgIg0xf/wH/2mE/cCv1/SD5Db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/mW5xAAAANsAAAAPAAAAAAAAAAAA&#10;AAAAAKECAABkcnMvZG93bnJldi54bWxQSwUGAAAAAAQABAD5AAAAkgMAAAAA&#10;" strokeweight=".16936mm"/>
                <v:rect id="Rectangle 39" o:spid="_x0000_s1035" style="position:absolute;left:1159;top:1559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v:line id="Line 40" o:spid="_x0000_s1036" style="position:absolute;visibility:visible;mso-wrap-style:square" from="1169,15600" to="11167,15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v:rect id="Rectangle 41" o:spid="_x0000_s1037" style="position:absolute;left:11167;top:1559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line id="Line 42" o:spid="_x0000_s1038" style="position:absolute;visibility:visible;mso-wrap-style:square" from="1164,283" to="1164,15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    <v:line id="Line 43" o:spid="_x0000_s1039" style="position:absolute;visibility:visible;mso-wrap-style:square" from="11172,15346" to="11172,15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+1XMQAAADbAAAADwAAAGRycy9kb3ducmV2LnhtbESPwWrDMBBE74X8g9hCbo1cp5jgRjEm&#10;UMghEJr20ttibWUTaWUsNbbz9VGh0OMwM2+YbTU5K640hM6zgudVBoK48bpjo+Dz4+1pAyJEZI3W&#10;MymYKUC1WzxssdR+5He6nqMRCcKhRAVtjH0pZWhachhWvidO3rcfHMYkByP1gGOCOyvzLCukw47T&#10;Qos97VtqLucfp2Bdz1/T2tuNvZmuyE1xOZ76TKnl41S/gog0xf/wX/ugFbzk8Psl/QC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j7VcxAAAANsAAAAPAAAAAAAAAAAA&#10;AAAAAKECAABkcnMvZG93bnJldi54bWxQSwUGAAAAAAQABAD5AAAAkgMAAAAA&#10;" strokeweight=".16936mm"/>
                <w10:wrap anchorx="page" anchory="page"/>
              </v:group>
            </w:pict>
          </mc:Fallback>
        </mc:AlternateContent>
      </w:r>
    </w:p>
    <w:p w:rsidR="00760432" w:rsidRPr="00760432" w:rsidRDefault="00760432" w:rsidP="00760432">
      <w:pPr>
        <w:widowControl w:val="0"/>
        <w:autoSpaceDE w:val="0"/>
        <w:autoSpaceDN w:val="0"/>
        <w:rPr>
          <w:sz w:val="20"/>
          <w:szCs w:val="20"/>
          <w:lang w:bidi="ru-RU"/>
        </w:rPr>
      </w:pPr>
    </w:p>
    <w:p w:rsidR="00760432" w:rsidRPr="00760432" w:rsidRDefault="00760432" w:rsidP="00760432">
      <w:pPr>
        <w:widowControl w:val="0"/>
        <w:autoSpaceDE w:val="0"/>
        <w:autoSpaceDN w:val="0"/>
        <w:spacing w:before="9"/>
        <w:rPr>
          <w:sz w:val="22"/>
          <w:szCs w:val="20"/>
          <w:lang w:bidi="ru-RU"/>
        </w:rPr>
      </w:pPr>
    </w:p>
    <w:p w:rsidR="00760432" w:rsidRPr="00760432" w:rsidRDefault="00760432" w:rsidP="00760432">
      <w:pPr>
        <w:widowControl w:val="0"/>
        <w:autoSpaceDE w:val="0"/>
        <w:autoSpaceDN w:val="0"/>
        <w:spacing w:before="1"/>
        <w:ind w:right="329"/>
        <w:jc w:val="right"/>
        <w:outlineLvl w:val="0"/>
        <w:rPr>
          <w:b/>
          <w:bCs/>
          <w:w w:val="95"/>
          <w:sz w:val="20"/>
          <w:szCs w:val="20"/>
          <w:lang w:bidi="ru-RU"/>
        </w:rPr>
      </w:pPr>
      <w:r w:rsidRPr="00760432">
        <w:rPr>
          <w:b/>
          <w:bCs/>
          <w:w w:val="95"/>
          <w:sz w:val="20"/>
          <w:szCs w:val="20"/>
          <w:lang w:bidi="ru-RU"/>
        </w:rPr>
        <w:t>«УТВЕРЖДАЮ»</w:t>
      </w:r>
    </w:p>
    <w:p w:rsidR="00760432" w:rsidRPr="00760432" w:rsidRDefault="00760432" w:rsidP="00760432">
      <w:pPr>
        <w:widowControl w:val="0"/>
        <w:autoSpaceDE w:val="0"/>
        <w:autoSpaceDN w:val="0"/>
        <w:spacing w:before="1"/>
        <w:ind w:right="329"/>
        <w:jc w:val="right"/>
        <w:outlineLvl w:val="0"/>
        <w:rPr>
          <w:b/>
          <w:bCs/>
          <w:sz w:val="20"/>
          <w:szCs w:val="20"/>
          <w:lang w:bidi="ru-RU"/>
        </w:rPr>
      </w:pPr>
      <w:r w:rsidRPr="00760432">
        <w:rPr>
          <w:b/>
          <w:bCs/>
          <w:sz w:val="20"/>
          <w:szCs w:val="20"/>
          <w:lang w:bidi="ru-RU"/>
        </w:rPr>
        <w:t xml:space="preserve">И. о. главы администрация    Березовского сельсовета </w:t>
      </w:r>
    </w:p>
    <w:p w:rsidR="00760432" w:rsidRPr="00760432" w:rsidRDefault="00760432" w:rsidP="00760432">
      <w:pPr>
        <w:widowControl w:val="0"/>
        <w:autoSpaceDE w:val="0"/>
        <w:autoSpaceDN w:val="0"/>
        <w:spacing w:before="1"/>
        <w:ind w:right="329"/>
        <w:jc w:val="right"/>
        <w:outlineLvl w:val="0"/>
        <w:rPr>
          <w:b/>
          <w:bCs/>
          <w:sz w:val="20"/>
          <w:szCs w:val="20"/>
          <w:lang w:bidi="ru-RU"/>
        </w:rPr>
      </w:pPr>
      <w:r w:rsidRPr="00760432">
        <w:rPr>
          <w:b/>
          <w:bCs/>
          <w:sz w:val="20"/>
          <w:szCs w:val="20"/>
          <w:lang w:bidi="ru-RU"/>
        </w:rPr>
        <w:t>Новосибирского района Новосибирской области</w:t>
      </w:r>
    </w:p>
    <w:p w:rsidR="00760432" w:rsidRPr="00760432" w:rsidRDefault="00760432" w:rsidP="00760432">
      <w:pPr>
        <w:widowControl w:val="0"/>
        <w:autoSpaceDE w:val="0"/>
        <w:autoSpaceDN w:val="0"/>
        <w:spacing w:before="1"/>
        <w:ind w:right="329"/>
        <w:jc w:val="right"/>
        <w:outlineLvl w:val="0"/>
        <w:rPr>
          <w:b/>
          <w:bCs/>
          <w:sz w:val="20"/>
          <w:szCs w:val="20"/>
          <w:lang w:bidi="ru-RU"/>
        </w:rPr>
      </w:pPr>
    </w:p>
    <w:p w:rsidR="001A5008" w:rsidRDefault="001A5008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Pr="00760432" w:rsidRDefault="00760432" w:rsidP="00760432">
      <w:pPr>
        <w:widowControl w:val="0"/>
        <w:autoSpaceDE w:val="0"/>
        <w:autoSpaceDN w:val="0"/>
        <w:ind w:left="328" w:right="342"/>
        <w:jc w:val="center"/>
        <w:rPr>
          <w:b/>
          <w:lang w:bidi="ru-RU"/>
        </w:rPr>
      </w:pPr>
      <w:r w:rsidRPr="00760432">
        <w:rPr>
          <w:b/>
          <w:lang w:bidi="ru-RU"/>
        </w:rPr>
        <w:t>АУКЦИОННАЯ ДОКУМЕНТАЦИЯ</w:t>
      </w:r>
    </w:p>
    <w:p w:rsidR="00760432" w:rsidRPr="00760432" w:rsidRDefault="00760432" w:rsidP="00760432">
      <w:pPr>
        <w:widowControl w:val="0"/>
        <w:autoSpaceDE w:val="0"/>
        <w:autoSpaceDN w:val="0"/>
        <w:ind w:left="284" w:right="507"/>
        <w:jc w:val="center"/>
        <w:rPr>
          <w:b/>
          <w:lang w:bidi="ru-RU"/>
        </w:rPr>
      </w:pPr>
      <w:r w:rsidRPr="00760432">
        <w:rPr>
          <w:b/>
          <w:lang w:bidi="ru-RU"/>
        </w:rPr>
        <w:t>по организации и проведению аукциона по продаже имущества, находящегося</w:t>
      </w:r>
    </w:p>
    <w:p w:rsidR="00760432" w:rsidRPr="00760432" w:rsidRDefault="00760432" w:rsidP="00760432">
      <w:pPr>
        <w:widowControl w:val="0"/>
        <w:autoSpaceDE w:val="0"/>
        <w:autoSpaceDN w:val="0"/>
        <w:ind w:left="284"/>
        <w:jc w:val="center"/>
        <w:rPr>
          <w:b/>
          <w:lang w:bidi="ru-RU"/>
        </w:rPr>
      </w:pPr>
      <w:r w:rsidRPr="00760432">
        <w:rPr>
          <w:b/>
          <w:lang w:bidi="ru-RU"/>
        </w:rPr>
        <w:t>в собственности Березовского сельсовета Новосибирского района</w:t>
      </w:r>
    </w:p>
    <w:p w:rsidR="00760432" w:rsidRPr="00760432" w:rsidRDefault="00760432" w:rsidP="00760432">
      <w:pPr>
        <w:widowControl w:val="0"/>
        <w:autoSpaceDE w:val="0"/>
        <w:autoSpaceDN w:val="0"/>
        <w:ind w:left="284"/>
        <w:jc w:val="center"/>
        <w:rPr>
          <w:b/>
          <w:lang w:bidi="ru-RU"/>
        </w:rPr>
      </w:pPr>
      <w:r w:rsidRPr="00760432">
        <w:rPr>
          <w:b/>
          <w:lang w:bidi="ru-RU"/>
        </w:rPr>
        <w:t>Новосибирской области</w:t>
      </w: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760432" w:rsidRDefault="00760432" w:rsidP="00760432">
      <w:pPr>
        <w:widowControl w:val="0"/>
        <w:autoSpaceDE w:val="0"/>
        <w:autoSpaceDN w:val="0"/>
        <w:spacing w:before="91"/>
        <w:ind w:left="337" w:right="342"/>
        <w:jc w:val="center"/>
        <w:rPr>
          <w:b/>
          <w:sz w:val="20"/>
          <w:szCs w:val="22"/>
          <w:lang w:bidi="ru-RU"/>
        </w:rPr>
      </w:pPr>
    </w:p>
    <w:p w:rsidR="00760432" w:rsidRPr="00760432" w:rsidRDefault="00760432" w:rsidP="00760432">
      <w:pPr>
        <w:widowControl w:val="0"/>
        <w:autoSpaceDE w:val="0"/>
        <w:autoSpaceDN w:val="0"/>
        <w:spacing w:before="91"/>
        <w:ind w:left="337" w:right="342"/>
        <w:jc w:val="center"/>
        <w:rPr>
          <w:b/>
          <w:sz w:val="20"/>
          <w:szCs w:val="22"/>
          <w:lang w:bidi="ru-RU"/>
        </w:rPr>
      </w:pPr>
      <w:r w:rsidRPr="00760432">
        <w:rPr>
          <w:b/>
          <w:sz w:val="20"/>
          <w:szCs w:val="22"/>
          <w:lang w:bidi="ru-RU"/>
        </w:rPr>
        <w:t>2019 г.</w:t>
      </w:r>
    </w:p>
    <w:p w:rsidR="00760432" w:rsidRDefault="00760432" w:rsidP="009A66B2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B4E0D" w:rsidRDefault="003B4E0D" w:rsidP="009A66B2">
      <w:pPr>
        <w:jc w:val="center"/>
        <w:rPr>
          <w:rStyle w:val="a5"/>
          <w:color w:val="000000"/>
          <w:sz w:val="22"/>
          <w:szCs w:val="22"/>
        </w:rPr>
      </w:pPr>
    </w:p>
    <w:p w:rsidR="00CA240A" w:rsidRPr="00CA240A" w:rsidRDefault="00A0262C" w:rsidP="00CA240A">
      <w:pPr>
        <w:jc w:val="center"/>
        <w:rPr>
          <w:rStyle w:val="a5"/>
          <w:color w:val="000000"/>
          <w:sz w:val="22"/>
          <w:szCs w:val="22"/>
        </w:rPr>
      </w:pPr>
      <w:r w:rsidRPr="001A5008">
        <w:rPr>
          <w:rStyle w:val="a5"/>
          <w:color w:val="000000"/>
          <w:sz w:val="22"/>
          <w:szCs w:val="22"/>
        </w:rPr>
        <w:lastRenderedPageBreak/>
        <w:t xml:space="preserve">Электронный аукцион </w:t>
      </w:r>
      <w:r w:rsidR="00CA240A" w:rsidRPr="00CA240A">
        <w:rPr>
          <w:rStyle w:val="a5"/>
          <w:color w:val="000000"/>
          <w:sz w:val="22"/>
          <w:szCs w:val="22"/>
        </w:rPr>
        <w:t>по продаже имущества, находящегося</w:t>
      </w:r>
    </w:p>
    <w:p w:rsidR="00CA240A" w:rsidRPr="00CA240A" w:rsidRDefault="00CA240A" w:rsidP="00CA240A">
      <w:pPr>
        <w:jc w:val="center"/>
        <w:rPr>
          <w:rStyle w:val="a5"/>
          <w:color w:val="000000"/>
          <w:sz w:val="22"/>
          <w:szCs w:val="22"/>
        </w:rPr>
      </w:pPr>
      <w:r w:rsidRPr="00CA240A">
        <w:rPr>
          <w:rStyle w:val="a5"/>
          <w:color w:val="000000"/>
          <w:sz w:val="22"/>
          <w:szCs w:val="22"/>
        </w:rPr>
        <w:t>в собственности Березовского сельсовета Новосибирского района</w:t>
      </w:r>
    </w:p>
    <w:p w:rsidR="00A0262C" w:rsidRPr="001A5008" w:rsidRDefault="00CA240A" w:rsidP="00CA240A">
      <w:pPr>
        <w:jc w:val="center"/>
        <w:rPr>
          <w:rStyle w:val="a5"/>
          <w:color w:val="000000"/>
          <w:sz w:val="22"/>
          <w:szCs w:val="22"/>
        </w:rPr>
      </w:pPr>
      <w:r w:rsidRPr="00CA240A">
        <w:rPr>
          <w:rStyle w:val="a5"/>
          <w:color w:val="000000"/>
          <w:sz w:val="22"/>
          <w:szCs w:val="22"/>
        </w:rPr>
        <w:t>Новосибирской области</w:t>
      </w:r>
      <w:r w:rsidR="00A0262C" w:rsidRPr="001A5008">
        <w:rPr>
          <w:rStyle w:val="a5"/>
          <w:color w:val="000000"/>
          <w:sz w:val="22"/>
          <w:szCs w:val="22"/>
        </w:rPr>
        <w:t xml:space="preserve">  </w:t>
      </w:r>
    </w:p>
    <w:p w:rsidR="00A0262C" w:rsidRPr="001A5008" w:rsidRDefault="00A0262C" w:rsidP="009A66B2">
      <w:pPr>
        <w:jc w:val="center"/>
        <w:rPr>
          <w:rStyle w:val="a5"/>
          <w:color w:val="000000"/>
          <w:sz w:val="22"/>
          <w:szCs w:val="22"/>
        </w:rPr>
      </w:pPr>
    </w:p>
    <w:p w:rsidR="00A0262C" w:rsidRPr="001A5008" w:rsidRDefault="00CA240A" w:rsidP="009A66B2">
      <w:pPr>
        <w:jc w:val="center"/>
        <w:rPr>
          <w:rStyle w:val="a5"/>
          <w:color w:val="000000"/>
          <w:sz w:val="22"/>
          <w:szCs w:val="22"/>
        </w:rPr>
      </w:pPr>
      <w:r>
        <w:rPr>
          <w:rStyle w:val="a5"/>
          <w:color w:val="000000"/>
          <w:sz w:val="22"/>
          <w:szCs w:val="22"/>
        </w:rPr>
        <w:t>Перечень имущества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221"/>
      </w:tblGrid>
      <w:tr w:rsidR="00A0262C" w:rsidRPr="001A5008" w:rsidTr="00C22967">
        <w:tc>
          <w:tcPr>
            <w:tcW w:w="851" w:type="dxa"/>
          </w:tcPr>
          <w:p w:rsidR="00A0262C" w:rsidRPr="001A5008" w:rsidRDefault="00A0262C" w:rsidP="009A66B2">
            <w:pPr>
              <w:pStyle w:val="ad"/>
              <w:jc w:val="center"/>
              <w:rPr>
                <w:sz w:val="22"/>
                <w:szCs w:val="22"/>
              </w:rPr>
            </w:pPr>
            <w:r w:rsidRPr="001A5008">
              <w:rPr>
                <w:sz w:val="22"/>
                <w:szCs w:val="22"/>
              </w:rPr>
              <w:t xml:space="preserve">№ </w:t>
            </w:r>
            <w:proofErr w:type="gramStart"/>
            <w:r w:rsidRPr="001A5008">
              <w:rPr>
                <w:sz w:val="22"/>
                <w:szCs w:val="22"/>
              </w:rPr>
              <w:t>п</w:t>
            </w:r>
            <w:proofErr w:type="gramEnd"/>
            <w:r w:rsidRPr="001A5008">
              <w:rPr>
                <w:sz w:val="22"/>
                <w:szCs w:val="22"/>
              </w:rPr>
              <w:t>/п</w:t>
            </w:r>
          </w:p>
        </w:tc>
        <w:tc>
          <w:tcPr>
            <w:tcW w:w="8221" w:type="dxa"/>
          </w:tcPr>
          <w:p w:rsidR="00A0262C" w:rsidRPr="001A5008" w:rsidRDefault="00A0262C" w:rsidP="009A66B2">
            <w:pPr>
              <w:pStyle w:val="ad"/>
              <w:jc w:val="center"/>
              <w:rPr>
                <w:sz w:val="22"/>
                <w:szCs w:val="22"/>
              </w:rPr>
            </w:pPr>
            <w:r w:rsidRPr="001A5008">
              <w:rPr>
                <w:sz w:val="22"/>
                <w:szCs w:val="22"/>
              </w:rPr>
              <w:t>Наименование имущества</w:t>
            </w:r>
          </w:p>
        </w:tc>
      </w:tr>
      <w:tr w:rsidR="00A0262C" w:rsidRPr="001A5008" w:rsidTr="00C22967">
        <w:tc>
          <w:tcPr>
            <w:tcW w:w="851" w:type="dxa"/>
          </w:tcPr>
          <w:p w:rsidR="00A0262C" w:rsidRPr="001A5008" w:rsidRDefault="00C22967" w:rsidP="0040734B">
            <w:pPr>
              <w:pStyle w:val="ad"/>
              <w:jc w:val="center"/>
              <w:rPr>
                <w:sz w:val="22"/>
                <w:szCs w:val="22"/>
              </w:rPr>
            </w:pPr>
            <w:r w:rsidRPr="001A5008">
              <w:rPr>
                <w:sz w:val="22"/>
                <w:szCs w:val="22"/>
              </w:rPr>
              <w:t>Лот  1</w:t>
            </w:r>
          </w:p>
        </w:tc>
        <w:tc>
          <w:tcPr>
            <w:tcW w:w="8221" w:type="dxa"/>
          </w:tcPr>
          <w:p w:rsidR="00A0262C" w:rsidRPr="001A5008" w:rsidRDefault="0040734B" w:rsidP="009A66B2">
            <w:pPr>
              <w:pStyle w:val="a8"/>
              <w:spacing w:after="0"/>
            </w:pPr>
            <w:r w:rsidRPr="0040734B">
              <w:rPr>
                <w:sz w:val="22"/>
                <w:szCs w:val="22"/>
              </w:rPr>
              <w:t>Трактор ДТ-75 МЛРСНН30-162</w:t>
            </w:r>
          </w:p>
        </w:tc>
      </w:tr>
      <w:tr w:rsidR="0040734B" w:rsidRPr="001A5008" w:rsidTr="00C22967">
        <w:tc>
          <w:tcPr>
            <w:tcW w:w="851" w:type="dxa"/>
          </w:tcPr>
          <w:p w:rsidR="0040734B" w:rsidRPr="001A5008" w:rsidRDefault="0040734B" w:rsidP="0040734B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2</w:t>
            </w:r>
          </w:p>
        </w:tc>
        <w:tc>
          <w:tcPr>
            <w:tcW w:w="8221" w:type="dxa"/>
          </w:tcPr>
          <w:p w:rsidR="0040734B" w:rsidRPr="001A5008" w:rsidRDefault="0040734B" w:rsidP="009A66B2">
            <w:pPr>
              <w:pStyle w:val="a8"/>
              <w:spacing w:after="0"/>
              <w:rPr>
                <w:sz w:val="22"/>
                <w:szCs w:val="22"/>
              </w:rPr>
            </w:pPr>
            <w:r w:rsidRPr="0040734B">
              <w:rPr>
                <w:sz w:val="22"/>
                <w:szCs w:val="22"/>
              </w:rPr>
              <w:t>Машина вакуумная КО-520</w:t>
            </w:r>
          </w:p>
        </w:tc>
      </w:tr>
      <w:tr w:rsidR="0040734B" w:rsidRPr="001A5008" w:rsidTr="00C22967">
        <w:tc>
          <w:tcPr>
            <w:tcW w:w="851" w:type="dxa"/>
          </w:tcPr>
          <w:p w:rsidR="0040734B" w:rsidRDefault="0040734B" w:rsidP="0040734B">
            <w:r w:rsidRPr="00931958">
              <w:t xml:space="preserve">Лот </w:t>
            </w:r>
            <w:r>
              <w:t>3</w:t>
            </w:r>
          </w:p>
        </w:tc>
        <w:tc>
          <w:tcPr>
            <w:tcW w:w="8221" w:type="dxa"/>
          </w:tcPr>
          <w:p w:rsidR="0040734B" w:rsidRPr="001A5008" w:rsidRDefault="0040734B" w:rsidP="009A66B2">
            <w:pPr>
              <w:pStyle w:val="a8"/>
              <w:spacing w:after="0"/>
              <w:rPr>
                <w:sz w:val="22"/>
                <w:szCs w:val="22"/>
              </w:rPr>
            </w:pPr>
            <w:r w:rsidRPr="0040734B">
              <w:rPr>
                <w:sz w:val="22"/>
                <w:szCs w:val="22"/>
              </w:rPr>
              <w:t>Экскаватор-погрузчик ЭО-2626/Беларус-826</w:t>
            </w:r>
          </w:p>
        </w:tc>
      </w:tr>
      <w:tr w:rsidR="0040734B" w:rsidRPr="001A5008" w:rsidTr="00C22967">
        <w:tc>
          <w:tcPr>
            <w:tcW w:w="851" w:type="dxa"/>
          </w:tcPr>
          <w:p w:rsidR="0040734B" w:rsidRDefault="0040734B" w:rsidP="0040734B">
            <w:r w:rsidRPr="00931958">
              <w:t xml:space="preserve">Лот </w:t>
            </w:r>
            <w:r>
              <w:t>4</w:t>
            </w:r>
          </w:p>
        </w:tc>
        <w:tc>
          <w:tcPr>
            <w:tcW w:w="8221" w:type="dxa"/>
          </w:tcPr>
          <w:p w:rsidR="0040734B" w:rsidRPr="001A5008" w:rsidRDefault="0040734B" w:rsidP="009A66B2">
            <w:pPr>
              <w:pStyle w:val="a8"/>
              <w:spacing w:after="0"/>
              <w:rPr>
                <w:sz w:val="22"/>
                <w:szCs w:val="22"/>
              </w:rPr>
            </w:pPr>
            <w:r w:rsidRPr="0040734B">
              <w:rPr>
                <w:sz w:val="22"/>
                <w:szCs w:val="22"/>
              </w:rPr>
              <w:t>Мусоровоз КО-440-4</w:t>
            </w:r>
          </w:p>
        </w:tc>
      </w:tr>
      <w:tr w:rsidR="0040734B" w:rsidRPr="001A5008" w:rsidTr="00C22967">
        <w:tc>
          <w:tcPr>
            <w:tcW w:w="851" w:type="dxa"/>
          </w:tcPr>
          <w:p w:rsidR="0040734B" w:rsidRDefault="0040734B" w:rsidP="0040734B">
            <w:r w:rsidRPr="00931958">
              <w:t xml:space="preserve">Лот </w:t>
            </w:r>
            <w:r>
              <w:t>5</w:t>
            </w:r>
          </w:p>
        </w:tc>
        <w:tc>
          <w:tcPr>
            <w:tcW w:w="8221" w:type="dxa"/>
          </w:tcPr>
          <w:p w:rsidR="0040734B" w:rsidRPr="001A5008" w:rsidRDefault="0040734B" w:rsidP="009A66B2">
            <w:pPr>
              <w:pStyle w:val="a8"/>
              <w:spacing w:after="0"/>
              <w:rPr>
                <w:sz w:val="22"/>
                <w:szCs w:val="22"/>
              </w:rPr>
            </w:pPr>
            <w:r w:rsidRPr="0040734B">
              <w:rPr>
                <w:sz w:val="22"/>
                <w:szCs w:val="22"/>
              </w:rPr>
              <w:t>Автомобиль УАЗ-31514</w:t>
            </w:r>
          </w:p>
        </w:tc>
      </w:tr>
      <w:tr w:rsidR="0040734B" w:rsidRPr="001A5008" w:rsidTr="00C22967">
        <w:tc>
          <w:tcPr>
            <w:tcW w:w="851" w:type="dxa"/>
          </w:tcPr>
          <w:p w:rsidR="0040734B" w:rsidRDefault="0040734B" w:rsidP="0040734B">
            <w:r w:rsidRPr="00931958">
              <w:t xml:space="preserve">Лот </w:t>
            </w:r>
            <w:r>
              <w:t>6</w:t>
            </w:r>
          </w:p>
        </w:tc>
        <w:tc>
          <w:tcPr>
            <w:tcW w:w="8221" w:type="dxa"/>
          </w:tcPr>
          <w:p w:rsidR="0040734B" w:rsidRPr="001A5008" w:rsidRDefault="0040734B" w:rsidP="009A66B2">
            <w:pPr>
              <w:pStyle w:val="a8"/>
              <w:spacing w:after="0"/>
              <w:rPr>
                <w:sz w:val="22"/>
                <w:szCs w:val="22"/>
              </w:rPr>
            </w:pPr>
            <w:r w:rsidRPr="0040734B">
              <w:rPr>
                <w:sz w:val="22"/>
                <w:szCs w:val="22"/>
              </w:rPr>
              <w:t>Автомобиль ГАЗ-31105</w:t>
            </w:r>
          </w:p>
        </w:tc>
      </w:tr>
    </w:tbl>
    <w:p w:rsidR="00A0262C" w:rsidRPr="001A5008" w:rsidRDefault="00A0262C" w:rsidP="009A66B2">
      <w:pPr>
        <w:rPr>
          <w:rStyle w:val="a5"/>
          <w:color w:val="000000"/>
          <w:sz w:val="22"/>
          <w:szCs w:val="22"/>
        </w:rPr>
      </w:pPr>
    </w:p>
    <w:p w:rsidR="003744C3" w:rsidRPr="001A5008" w:rsidRDefault="003744C3" w:rsidP="0040734B">
      <w:pPr>
        <w:pStyle w:val="a4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240" w:lineRule="auto"/>
        <w:ind w:left="0" w:firstLine="0"/>
        <w:jc w:val="center"/>
        <w:rPr>
          <w:rFonts w:ascii="Times New Roman" w:hAnsi="Times New Roman"/>
          <w:b/>
          <w:sz w:val="22"/>
          <w:szCs w:val="22"/>
        </w:rPr>
      </w:pPr>
      <w:r w:rsidRPr="001A5008">
        <w:rPr>
          <w:rFonts w:ascii="Times New Roman" w:hAnsi="Times New Roman"/>
          <w:b/>
          <w:sz w:val="22"/>
          <w:szCs w:val="22"/>
        </w:rPr>
        <w:t>Правовое регулирование</w:t>
      </w:r>
    </w:p>
    <w:p w:rsidR="00A0262C" w:rsidRPr="001A5008" w:rsidRDefault="00A0262C" w:rsidP="009A66B2">
      <w:pPr>
        <w:pStyle w:val="af"/>
        <w:jc w:val="both"/>
        <w:rPr>
          <w:sz w:val="22"/>
          <w:szCs w:val="22"/>
        </w:rPr>
      </w:pPr>
      <w:proofErr w:type="gramStart"/>
      <w:r w:rsidRPr="001A5008">
        <w:rPr>
          <w:sz w:val="22"/>
          <w:szCs w:val="22"/>
        </w:rPr>
        <w:t>В соответствии с Федеральным законом от 21.12.2001 № 178-ФЗ «О приватизации государственного и муниципального имущества», Постановлением Правительства РФ № 585 от 12.08.2002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</w:t>
      </w:r>
      <w:r w:rsidR="00E8293B" w:rsidRPr="001A5008">
        <w:rPr>
          <w:sz w:val="22"/>
          <w:szCs w:val="22"/>
        </w:rPr>
        <w:t xml:space="preserve">циализированном аукционе», на </w:t>
      </w:r>
      <w:r w:rsidR="00B139E2" w:rsidRPr="001A5008">
        <w:rPr>
          <w:sz w:val="22"/>
          <w:szCs w:val="22"/>
        </w:rPr>
        <w:t xml:space="preserve">основании </w:t>
      </w:r>
      <w:r w:rsidRPr="001A5008">
        <w:rPr>
          <w:rFonts w:eastAsia="MS Mincho"/>
          <w:sz w:val="22"/>
          <w:szCs w:val="22"/>
        </w:rPr>
        <w:t xml:space="preserve">Постановления администрации </w:t>
      </w:r>
      <w:r w:rsidR="00DF7906" w:rsidRPr="00DF7906">
        <w:rPr>
          <w:rFonts w:eastAsia="MS Mincho"/>
          <w:sz w:val="22"/>
          <w:szCs w:val="22"/>
        </w:rPr>
        <w:t>Березовского сельсовета Новосибирского района Новосибирской области</w:t>
      </w:r>
      <w:proofErr w:type="gramEnd"/>
      <w:r w:rsidR="00DF7906" w:rsidRPr="00DF7906">
        <w:rPr>
          <w:rFonts w:eastAsia="MS Mincho"/>
          <w:sz w:val="22"/>
          <w:szCs w:val="22"/>
        </w:rPr>
        <w:t xml:space="preserve"> от 28.08.2019г. № 107</w:t>
      </w:r>
      <w:r w:rsidR="005E44CD">
        <w:rPr>
          <w:rFonts w:eastAsia="MS Mincho"/>
          <w:sz w:val="22"/>
          <w:szCs w:val="22"/>
        </w:rPr>
        <w:t xml:space="preserve"> </w:t>
      </w:r>
      <w:r w:rsidRPr="001A5008">
        <w:rPr>
          <w:rFonts w:eastAsia="MS Mincho"/>
          <w:sz w:val="22"/>
          <w:szCs w:val="22"/>
        </w:rPr>
        <w:t>«О</w:t>
      </w:r>
      <w:r w:rsidR="00DF7906">
        <w:rPr>
          <w:rFonts w:eastAsia="MS Mincho"/>
          <w:sz w:val="22"/>
          <w:szCs w:val="22"/>
        </w:rPr>
        <w:t xml:space="preserve">б условиях приватизации </w:t>
      </w:r>
      <w:r w:rsidR="00DF7906" w:rsidRPr="00DF7906">
        <w:rPr>
          <w:rFonts w:eastAsia="MS Mincho"/>
          <w:sz w:val="22"/>
          <w:szCs w:val="22"/>
        </w:rPr>
        <w:t>техники муниципальной собственности Березовского сельсовета Новосибирского района Новосибирской области</w:t>
      </w:r>
      <w:r w:rsidRPr="001A5008">
        <w:rPr>
          <w:rFonts w:eastAsia="MS Mincho"/>
          <w:sz w:val="22"/>
          <w:szCs w:val="22"/>
        </w:rPr>
        <w:t>»</w:t>
      </w:r>
      <w:r w:rsidRPr="001A5008">
        <w:rPr>
          <w:sz w:val="22"/>
          <w:szCs w:val="22"/>
        </w:rPr>
        <w:t xml:space="preserve">, </w:t>
      </w:r>
      <w:r w:rsidR="00C22967" w:rsidRPr="001A5008">
        <w:rPr>
          <w:sz w:val="22"/>
          <w:szCs w:val="22"/>
        </w:rPr>
        <w:t>а</w:t>
      </w:r>
      <w:r w:rsidR="00890F94" w:rsidRPr="001A5008">
        <w:rPr>
          <w:sz w:val="22"/>
          <w:szCs w:val="22"/>
        </w:rPr>
        <w:t xml:space="preserve">дминистрация </w:t>
      </w:r>
      <w:r w:rsidR="00DF7906">
        <w:rPr>
          <w:rFonts w:eastAsia="MS Mincho"/>
          <w:sz w:val="22"/>
          <w:szCs w:val="22"/>
        </w:rPr>
        <w:t>Березовского сельсовета</w:t>
      </w:r>
      <w:r w:rsidR="00B139E2" w:rsidRPr="001A5008">
        <w:rPr>
          <w:rFonts w:eastAsia="MS Mincho"/>
          <w:sz w:val="22"/>
          <w:szCs w:val="22"/>
        </w:rPr>
        <w:t xml:space="preserve"> </w:t>
      </w:r>
      <w:r w:rsidRPr="001A5008">
        <w:rPr>
          <w:sz w:val="22"/>
          <w:szCs w:val="22"/>
        </w:rPr>
        <w:t>проводит продажу муниципального имущества на аукционе.</w:t>
      </w:r>
    </w:p>
    <w:p w:rsidR="00DE2EDE" w:rsidRPr="001A5008" w:rsidRDefault="00DE2EDE" w:rsidP="009A66B2">
      <w:pPr>
        <w:pStyle w:val="af"/>
        <w:jc w:val="both"/>
        <w:rPr>
          <w:sz w:val="22"/>
          <w:szCs w:val="22"/>
        </w:rPr>
      </w:pPr>
    </w:p>
    <w:p w:rsidR="00A0262C" w:rsidRPr="001A5008" w:rsidRDefault="003744C3" w:rsidP="009A66B2">
      <w:pPr>
        <w:pStyle w:val="af"/>
        <w:jc w:val="center"/>
        <w:rPr>
          <w:b/>
          <w:sz w:val="22"/>
          <w:szCs w:val="22"/>
        </w:rPr>
      </w:pPr>
      <w:r w:rsidRPr="001A5008">
        <w:rPr>
          <w:b/>
          <w:sz w:val="22"/>
          <w:szCs w:val="22"/>
        </w:rPr>
        <w:t xml:space="preserve">2. </w:t>
      </w:r>
      <w:r w:rsidR="00A0262C" w:rsidRPr="001A5008">
        <w:rPr>
          <w:b/>
          <w:sz w:val="22"/>
          <w:szCs w:val="22"/>
        </w:rPr>
        <w:t>Общие сведения об аукционе</w:t>
      </w:r>
    </w:p>
    <w:p w:rsidR="00DE2EDE" w:rsidRPr="001A5008" w:rsidRDefault="00A0262C" w:rsidP="0040734B">
      <w:pPr>
        <w:rPr>
          <w:rStyle w:val="a5"/>
          <w:b w:val="0"/>
          <w:color w:val="000000"/>
          <w:sz w:val="22"/>
          <w:szCs w:val="22"/>
        </w:rPr>
      </w:pPr>
      <w:r w:rsidRPr="0040734B">
        <w:rPr>
          <w:sz w:val="22"/>
          <w:szCs w:val="22"/>
        </w:rPr>
        <w:t>Продавец</w:t>
      </w:r>
      <w:r w:rsidRPr="001A5008">
        <w:rPr>
          <w:b/>
          <w:sz w:val="22"/>
          <w:szCs w:val="22"/>
        </w:rPr>
        <w:t>:</w:t>
      </w:r>
      <w:r w:rsidRPr="001A5008">
        <w:rPr>
          <w:sz w:val="22"/>
          <w:szCs w:val="22"/>
        </w:rPr>
        <w:t xml:space="preserve"> </w:t>
      </w:r>
      <w:r w:rsidR="0040734B" w:rsidRPr="0040734B">
        <w:rPr>
          <w:sz w:val="22"/>
          <w:szCs w:val="22"/>
        </w:rPr>
        <w:t xml:space="preserve">администрация Березовского сельсовета Новосибирского района Новосибирской </w:t>
      </w:r>
      <w:r w:rsidR="0040734B">
        <w:rPr>
          <w:sz w:val="22"/>
          <w:szCs w:val="22"/>
        </w:rPr>
        <w:t>о</w:t>
      </w:r>
      <w:r w:rsidR="0040734B" w:rsidRPr="0040734B">
        <w:rPr>
          <w:sz w:val="22"/>
          <w:szCs w:val="22"/>
        </w:rPr>
        <w:t>бласти</w:t>
      </w:r>
    </w:p>
    <w:p w:rsidR="000C0985" w:rsidRPr="001A5008" w:rsidRDefault="000C0985" w:rsidP="009A66B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734B">
        <w:rPr>
          <w:rFonts w:ascii="Times New Roman" w:hAnsi="Times New Roman" w:cs="Times New Roman"/>
          <w:sz w:val="22"/>
          <w:szCs w:val="22"/>
        </w:rPr>
        <w:t>Организатор аукциона</w:t>
      </w:r>
      <w:r w:rsidRPr="001A5008">
        <w:rPr>
          <w:rFonts w:ascii="Times New Roman" w:hAnsi="Times New Roman" w:cs="Times New Roman"/>
          <w:b/>
          <w:sz w:val="22"/>
          <w:szCs w:val="22"/>
        </w:rPr>
        <w:t>:</w:t>
      </w:r>
      <w:r w:rsidRPr="001A5008">
        <w:rPr>
          <w:rFonts w:ascii="Times New Roman" w:hAnsi="Times New Roman" w:cs="Times New Roman"/>
          <w:sz w:val="22"/>
          <w:szCs w:val="22"/>
        </w:rPr>
        <w:t xml:space="preserve"> электронная площадка </w:t>
      </w:r>
      <w:hyperlink r:id="rId8" w:history="1">
        <w:r w:rsidRPr="001A5008">
          <w:rPr>
            <w:rStyle w:val="a3"/>
            <w:rFonts w:ascii="Times New Roman" w:hAnsi="Times New Roman"/>
            <w:sz w:val="22"/>
            <w:szCs w:val="22"/>
            <w:lang w:val="en-US"/>
          </w:rPr>
          <w:t>www</w:t>
        </w:r>
        <w:r w:rsidRPr="001A5008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1A5008">
          <w:rPr>
            <w:rStyle w:val="a3"/>
            <w:rFonts w:ascii="Times New Roman" w:hAnsi="Times New Roman"/>
            <w:sz w:val="22"/>
            <w:szCs w:val="22"/>
            <w:lang w:val="en-US"/>
          </w:rPr>
          <w:t>rts</w:t>
        </w:r>
        <w:proofErr w:type="spellEnd"/>
        <w:r w:rsidRPr="001A5008">
          <w:rPr>
            <w:rStyle w:val="a3"/>
            <w:rFonts w:ascii="Times New Roman" w:hAnsi="Times New Roman"/>
            <w:sz w:val="22"/>
            <w:szCs w:val="22"/>
          </w:rPr>
          <w:t>-</w:t>
        </w:r>
        <w:r w:rsidRPr="001A5008">
          <w:rPr>
            <w:rStyle w:val="a3"/>
            <w:rFonts w:ascii="Times New Roman" w:hAnsi="Times New Roman"/>
            <w:sz w:val="22"/>
            <w:szCs w:val="22"/>
            <w:lang w:val="en-US"/>
          </w:rPr>
          <w:t>tender</w:t>
        </w:r>
        <w:r w:rsidRPr="001A5008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1A5008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  <w:r w:rsidRPr="001A5008">
        <w:rPr>
          <w:rFonts w:ascii="Times New Roman" w:hAnsi="Times New Roman" w:cs="Times New Roman"/>
          <w:sz w:val="22"/>
          <w:szCs w:val="22"/>
        </w:rPr>
        <w:t xml:space="preserve"> (ООО «РТС-тендер»)</w:t>
      </w:r>
    </w:p>
    <w:p w:rsidR="00CA240A" w:rsidRPr="00CA240A" w:rsidRDefault="00A0262C" w:rsidP="00CA240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734B">
        <w:rPr>
          <w:rFonts w:ascii="Times New Roman" w:hAnsi="Times New Roman" w:cs="Times New Roman"/>
          <w:sz w:val="22"/>
          <w:szCs w:val="22"/>
        </w:rPr>
        <w:t>Адрес местонахождения</w:t>
      </w:r>
      <w:r w:rsidRPr="001A5008">
        <w:rPr>
          <w:rFonts w:ascii="Times New Roman" w:hAnsi="Times New Roman" w:cs="Times New Roman"/>
          <w:b/>
          <w:sz w:val="22"/>
          <w:szCs w:val="22"/>
        </w:rPr>
        <w:t>:</w:t>
      </w:r>
      <w:r w:rsidRPr="001A5008">
        <w:rPr>
          <w:rFonts w:ascii="Times New Roman" w:hAnsi="Times New Roman" w:cs="Times New Roman"/>
          <w:sz w:val="22"/>
          <w:szCs w:val="22"/>
        </w:rPr>
        <w:t xml:space="preserve"> </w:t>
      </w:r>
      <w:r w:rsidR="00CA240A" w:rsidRPr="00CA240A">
        <w:rPr>
          <w:rFonts w:ascii="Times New Roman" w:hAnsi="Times New Roman" w:cs="Times New Roman"/>
          <w:sz w:val="22"/>
          <w:szCs w:val="22"/>
        </w:rPr>
        <w:t>адрес: 630556  Новосибирская область Новосибирский район, Посёлок  Железнодорожный  улица Новая № 30 «а»</w:t>
      </w:r>
    </w:p>
    <w:p w:rsidR="00CA240A" w:rsidRPr="00CA240A" w:rsidRDefault="00CA240A" w:rsidP="00CA240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A240A">
        <w:rPr>
          <w:rFonts w:ascii="Times New Roman" w:hAnsi="Times New Roman" w:cs="Times New Roman"/>
          <w:sz w:val="22"/>
          <w:szCs w:val="22"/>
        </w:rPr>
        <w:t>Адрес электронной почты: admbernr@mail.ru</w:t>
      </w:r>
    </w:p>
    <w:p w:rsidR="00CA240A" w:rsidRPr="00CA240A" w:rsidRDefault="00CA240A" w:rsidP="00CA240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A240A">
        <w:rPr>
          <w:rFonts w:ascii="Times New Roman" w:hAnsi="Times New Roman" w:cs="Times New Roman"/>
          <w:sz w:val="22"/>
          <w:szCs w:val="22"/>
        </w:rPr>
        <w:t xml:space="preserve">Контактные телефоны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Продовца</w:t>
      </w:r>
      <w:proofErr w:type="spellEnd"/>
      <w:r w:rsidRPr="00CA240A">
        <w:rPr>
          <w:rFonts w:ascii="Times New Roman" w:hAnsi="Times New Roman" w:cs="Times New Roman"/>
          <w:sz w:val="22"/>
          <w:szCs w:val="22"/>
        </w:rPr>
        <w:t>: +7(383) 294-80-93;</w:t>
      </w:r>
    </w:p>
    <w:p w:rsidR="00A0262C" w:rsidRPr="001A5008" w:rsidRDefault="00CA240A" w:rsidP="00CA240A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A240A">
        <w:rPr>
          <w:rFonts w:ascii="Times New Roman" w:hAnsi="Times New Roman" w:cs="Times New Roman"/>
          <w:sz w:val="22"/>
          <w:szCs w:val="22"/>
        </w:rPr>
        <w:t>Электронный адрес сайта, на котором размещена документация об аукционе: www.admber.nso.ru, www.torgi.gov.ru, www.rts-tender.ru.</w:t>
      </w:r>
      <w:r w:rsidR="00A0262C" w:rsidRPr="001A5008">
        <w:rPr>
          <w:rFonts w:ascii="Times New Roman" w:hAnsi="Times New Roman"/>
          <w:sz w:val="22"/>
          <w:szCs w:val="22"/>
        </w:rPr>
        <w:t xml:space="preserve"> 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</w:rPr>
      </w:pPr>
      <w:r w:rsidRPr="0040734B">
        <w:rPr>
          <w:rFonts w:ascii="Times New Roman" w:hAnsi="Times New Roman"/>
          <w:sz w:val="22"/>
          <w:szCs w:val="22"/>
        </w:rPr>
        <w:t>Место приема заявок</w:t>
      </w:r>
      <w:r w:rsidRPr="001A5008">
        <w:rPr>
          <w:rFonts w:ascii="Times New Roman" w:hAnsi="Times New Roman"/>
          <w:sz w:val="22"/>
          <w:szCs w:val="22"/>
        </w:rPr>
        <w:t xml:space="preserve">: </w:t>
      </w:r>
      <w:r w:rsidR="00A63EFB" w:rsidRPr="001A5008">
        <w:rPr>
          <w:rFonts w:ascii="Times New Roman" w:hAnsi="Times New Roman"/>
          <w:sz w:val="22"/>
          <w:szCs w:val="22"/>
        </w:rPr>
        <w:t xml:space="preserve">электронная площадка </w:t>
      </w:r>
      <w:hyperlink r:id="rId9" w:history="1">
        <w:r w:rsidRPr="001A5008">
          <w:rPr>
            <w:rStyle w:val="a3"/>
            <w:rFonts w:ascii="Times New Roman" w:hAnsi="Times New Roman"/>
            <w:sz w:val="22"/>
            <w:szCs w:val="22"/>
            <w:lang w:val="en-US"/>
          </w:rPr>
          <w:t>www</w:t>
        </w:r>
        <w:r w:rsidRPr="001A5008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1A5008">
          <w:rPr>
            <w:rStyle w:val="a3"/>
            <w:rFonts w:ascii="Times New Roman" w:hAnsi="Times New Roman"/>
            <w:sz w:val="22"/>
            <w:szCs w:val="22"/>
            <w:lang w:val="en-US"/>
          </w:rPr>
          <w:t>rts</w:t>
        </w:r>
        <w:proofErr w:type="spellEnd"/>
        <w:r w:rsidRPr="001A5008">
          <w:rPr>
            <w:rStyle w:val="a3"/>
            <w:rFonts w:ascii="Times New Roman" w:hAnsi="Times New Roman"/>
            <w:sz w:val="22"/>
            <w:szCs w:val="22"/>
          </w:rPr>
          <w:t>-</w:t>
        </w:r>
        <w:r w:rsidRPr="001A5008">
          <w:rPr>
            <w:rStyle w:val="a3"/>
            <w:rFonts w:ascii="Times New Roman" w:hAnsi="Times New Roman"/>
            <w:sz w:val="22"/>
            <w:szCs w:val="22"/>
            <w:lang w:val="en-US"/>
          </w:rPr>
          <w:t>tender</w:t>
        </w:r>
        <w:r w:rsidRPr="001A5008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1A5008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  <w:r w:rsidRPr="001A5008">
        <w:rPr>
          <w:rFonts w:ascii="Times New Roman" w:hAnsi="Times New Roman"/>
          <w:sz w:val="22"/>
          <w:szCs w:val="22"/>
        </w:rPr>
        <w:t xml:space="preserve">  (ООО «РТС-тендер»)</w:t>
      </w:r>
    </w:p>
    <w:p w:rsidR="00A0262C" w:rsidRDefault="00A0262C" w:rsidP="00CA240A">
      <w:pPr>
        <w:pStyle w:val="a4"/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</w:rPr>
      </w:pPr>
      <w:r w:rsidRPr="00D4156A">
        <w:rPr>
          <w:rFonts w:ascii="Times New Roman" w:hAnsi="Times New Roman"/>
          <w:sz w:val="22"/>
          <w:szCs w:val="22"/>
        </w:rPr>
        <w:t>Сведения об имуществе</w:t>
      </w:r>
      <w:r w:rsidR="00CA240A">
        <w:rPr>
          <w:rFonts w:ascii="Times New Roman" w:hAnsi="Times New Roman"/>
          <w:sz w:val="22"/>
          <w:szCs w:val="22"/>
        </w:rPr>
        <w:t>:</w:t>
      </w:r>
    </w:p>
    <w:p w:rsidR="008072DD" w:rsidRPr="008072DD" w:rsidRDefault="008072DD" w:rsidP="00CA240A">
      <w:pPr>
        <w:widowControl w:val="0"/>
        <w:autoSpaceDE w:val="0"/>
        <w:autoSpaceDN w:val="0"/>
        <w:ind w:firstLine="567"/>
        <w:outlineLvl w:val="0"/>
        <w:rPr>
          <w:b/>
          <w:bCs/>
          <w:sz w:val="22"/>
          <w:szCs w:val="22"/>
          <w:lang w:bidi="ru-RU"/>
        </w:rPr>
      </w:pPr>
      <w:r w:rsidRPr="008072DD">
        <w:rPr>
          <w:b/>
          <w:bCs/>
          <w:sz w:val="22"/>
          <w:szCs w:val="22"/>
          <w:lang w:bidi="ru-RU"/>
        </w:rPr>
        <w:t>Лот № 1</w:t>
      </w:r>
    </w:p>
    <w:p w:rsidR="008072DD" w:rsidRPr="008072DD" w:rsidRDefault="008072DD" w:rsidP="00CA240A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>Трактор ДТ-75 МЛРСНН30-162, заводской №892309, двигатель №101822, цвет желтый, год выпуска 2002г, регистрационный знак 54 ЕМ №61-62</w:t>
      </w:r>
    </w:p>
    <w:p w:rsidR="008072DD" w:rsidRPr="008072DD" w:rsidRDefault="008072DD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 xml:space="preserve">Начальная цена –  51 400 (Пятьдесят одна тысяча четыреста) рублей, с учетом НДС 20%. </w:t>
      </w:r>
    </w:p>
    <w:p w:rsidR="008072DD" w:rsidRPr="008072DD" w:rsidRDefault="008072DD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>Задаток (20% от начальной цены лота) -  10280,00 (десять тысяч двести восемьдесят) рублей. Ранее аукцион по продаже имущества по Лоту 1 не проводился</w:t>
      </w:r>
    </w:p>
    <w:p w:rsidR="008072DD" w:rsidRPr="008072DD" w:rsidRDefault="008072DD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>Шаг аукциона: 2500 руб.</w:t>
      </w:r>
    </w:p>
    <w:p w:rsidR="008072DD" w:rsidRPr="008072DD" w:rsidRDefault="008072DD" w:rsidP="008072DD">
      <w:pPr>
        <w:widowControl w:val="0"/>
        <w:autoSpaceDE w:val="0"/>
        <w:autoSpaceDN w:val="0"/>
        <w:ind w:firstLine="567"/>
        <w:outlineLvl w:val="0"/>
        <w:rPr>
          <w:b/>
          <w:bCs/>
          <w:sz w:val="22"/>
          <w:szCs w:val="22"/>
          <w:lang w:bidi="ru-RU"/>
        </w:rPr>
      </w:pPr>
      <w:r w:rsidRPr="008072DD">
        <w:rPr>
          <w:b/>
          <w:bCs/>
          <w:sz w:val="22"/>
          <w:szCs w:val="22"/>
          <w:lang w:bidi="ru-RU"/>
        </w:rPr>
        <w:t xml:space="preserve">Лот № 2 </w:t>
      </w:r>
    </w:p>
    <w:p w:rsidR="008072DD" w:rsidRPr="008072DD" w:rsidRDefault="008072DD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 xml:space="preserve">Машина вакуумная КО-520, идентификационный номер (VIN) XVL482320C0001498, год изготовления 2012г., модель, № двигателя 508300 В0295826, шасси (рама) №433362 В 3505446, кузов (кабина, прицеп) №433360 В0073721,цвет кузова - синий, мощность двигателя 134 </w:t>
      </w:r>
      <w:proofErr w:type="spellStart"/>
      <w:r w:rsidRPr="008072DD">
        <w:rPr>
          <w:bCs/>
          <w:sz w:val="22"/>
          <w:szCs w:val="22"/>
          <w:lang w:bidi="ru-RU"/>
        </w:rPr>
        <w:t>л</w:t>
      </w:r>
      <w:proofErr w:type="gramStart"/>
      <w:r w:rsidRPr="008072DD">
        <w:rPr>
          <w:bCs/>
          <w:sz w:val="22"/>
          <w:szCs w:val="22"/>
          <w:lang w:bidi="ru-RU"/>
        </w:rPr>
        <w:t>.с</w:t>
      </w:r>
      <w:proofErr w:type="spellEnd"/>
      <w:proofErr w:type="gramEnd"/>
      <w:r w:rsidRPr="008072DD">
        <w:rPr>
          <w:bCs/>
          <w:sz w:val="22"/>
          <w:szCs w:val="22"/>
          <w:lang w:bidi="ru-RU"/>
        </w:rPr>
        <w:t xml:space="preserve">, рабочий объем двигателя 6000 </w:t>
      </w:r>
      <w:proofErr w:type="spellStart"/>
      <w:r w:rsidRPr="008072DD">
        <w:rPr>
          <w:bCs/>
          <w:sz w:val="22"/>
          <w:szCs w:val="22"/>
          <w:lang w:bidi="ru-RU"/>
        </w:rPr>
        <w:t>куб.м</w:t>
      </w:r>
      <w:proofErr w:type="spellEnd"/>
      <w:r w:rsidRPr="008072DD">
        <w:rPr>
          <w:bCs/>
          <w:sz w:val="22"/>
          <w:szCs w:val="22"/>
          <w:lang w:bidi="ru-RU"/>
        </w:rPr>
        <w:t>, тип двигателя - бензиновый, разрешенная масса 11200 кг, масса без нагрузки - 5700 кг, регистрационный знак С149МВ 154</w:t>
      </w:r>
    </w:p>
    <w:p w:rsidR="008072DD" w:rsidRPr="008072DD" w:rsidRDefault="008072DD" w:rsidP="008072DD">
      <w:pPr>
        <w:widowControl w:val="0"/>
        <w:autoSpaceDE w:val="0"/>
        <w:autoSpaceDN w:val="0"/>
        <w:rPr>
          <w:bCs/>
          <w:sz w:val="22"/>
          <w:szCs w:val="22"/>
          <w:lang w:bidi="ru-RU"/>
        </w:rPr>
      </w:pPr>
      <w:r w:rsidRPr="008072DD">
        <w:rPr>
          <w:sz w:val="22"/>
          <w:szCs w:val="22"/>
          <w:lang w:bidi="ru-RU"/>
        </w:rPr>
        <w:t xml:space="preserve">Начальная цена –  </w:t>
      </w:r>
      <w:r w:rsidRPr="008072DD">
        <w:rPr>
          <w:bCs/>
          <w:sz w:val="22"/>
          <w:szCs w:val="22"/>
          <w:lang w:bidi="ru-RU"/>
        </w:rPr>
        <w:t>397 000 (Триста девяносто семь тысяч) рублей, с учетом НДС 20%</w:t>
      </w:r>
    </w:p>
    <w:p w:rsidR="008072DD" w:rsidRPr="008072DD" w:rsidRDefault="008072DD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>Задаток (20% от начальной цены лота) -  79400,00 (семьдесят девять тысяч четыреста) рублей. Ранее аукцион по продаже имущества по Лоту 2 не проводился</w:t>
      </w:r>
    </w:p>
    <w:p w:rsidR="008072DD" w:rsidRPr="008072DD" w:rsidRDefault="008072DD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>Шаг -19 850 руб.</w:t>
      </w:r>
    </w:p>
    <w:p w:rsidR="008072DD" w:rsidRPr="008072DD" w:rsidRDefault="008072DD" w:rsidP="008072DD">
      <w:pPr>
        <w:widowControl w:val="0"/>
        <w:autoSpaceDE w:val="0"/>
        <w:autoSpaceDN w:val="0"/>
        <w:ind w:firstLine="567"/>
        <w:outlineLvl w:val="0"/>
        <w:rPr>
          <w:b/>
          <w:bCs/>
          <w:sz w:val="22"/>
          <w:szCs w:val="22"/>
          <w:lang w:bidi="ru-RU"/>
        </w:rPr>
      </w:pPr>
      <w:r w:rsidRPr="008072DD">
        <w:rPr>
          <w:b/>
          <w:bCs/>
          <w:sz w:val="22"/>
          <w:szCs w:val="22"/>
          <w:lang w:bidi="ru-RU"/>
        </w:rPr>
        <w:t xml:space="preserve"> Лот № 3</w:t>
      </w:r>
    </w:p>
    <w:p w:rsidR="008072DD" w:rsidRPr="008072DD" w:rsidRDefault="008072DD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 xml:space="preserve">Экскаватор-погрузчик ЭО-2626/Беларус-826, заводской №6882/82601335, двигатель №466002, цвет красный, год выпуска 2009г, регистрационный знак </w:t>
      </w:r>
      <w:proofErr w:type="gramStart"/>
      <w:r w:rsidRPr="008072DD">
        <w:rPr>
          <w:bCs/>
          <w:sz w:val="22"/>
          <w:szCs w:val="22"/>
          <w:lang w:bidi="ru-RU"/>
        </w:rPr>
        <w:t>54</w:t>
      </w:r>
      <w:proofErr w:type="gramEnd"/>
      <w:r w:rsidRPr="008072DD">
        <w:rPr>
          <w:bCs/>
          <w:sz w:val="22"/>
          <w:szCs w:val="22"/>
          <w:lang w:bidi="ru-RU"/>
        </w:rPr>
        <w:t xml:space="preserve"> НО №45-52</w:t>
      </w:r>
    </w:p>
    <w:p w:rsidR="008072DD" w:rsidRPr="008072DD" w:rsidRDefault="008072DD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>Начальная цена –  316 400 (Триста шестнадцать тысяч четыреста) рублей, с учетом НДС 20%</w:t>
      </w:r>
    </w:p>
    <w:p w:rsidR="008072DD" w:rsidRPr="008072DD" w:rsidRDefault="008072DD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lastRenderedPageBreak/>
        <w:t>Задаток (20% от начальной цены лота) -  63280,00 (шестьдесят три тысячи двести восемьдесят) рублей. Ранее аукцион по продаже имущества по Лоту 3 не проводился</w:t>
      </w:r>
    </w:p>
    <w:p w:rsidR="008072DD" w:rsidRPr="008072DD" w:rsidRDefault="008072DD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>Шаг – 15800 руб.</w:t>
      </w:r>
    </w:p>
    <w:p w:rsidR="008072DD" w:rsidRPr="008072DD" w:rsidRDefault="008072DD" w:rsidP="008072DD">
      <w:pPr>
        <w:widowControl w:val="0"/>
        <w:autoSpaceDE w:val="0"/>
        <w:autoSpaceDN w:val="0"/>
        <w:ind w:firstLine="567"/>
        <w:outlineLvl w:val="0"/>
        <w:rPr>
          <w:b/>
          <w:bCs/>
          <w:sz w:val="22"/>
          <w:szCs w:val="22"/>
          <w:lang w:bidi="ru-RU"/>
        </w:rPr>
      </w:pPr>
      <w:r w:rsidRPr="008072DD">
        <w:rPr>
          <w:b/>
          <w:bCs/>
          <w:sz w:val="22"/>
          <w:szCs w:val="22"/>
          <w:lang w:bidi="ru-RU"/>
        </w:rPr>
        <w:t>Лот № 4</w:t>
      </w:r>
    </w:p>
    <w:p w:rsidR="008072DD" w:rsidRPr="008072DD" w:rsidRDefault="008072DD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>Мусоровоз КО-440-4, идентификационный номер (</w:t>
      </w:r>
      <w:r w:rsidRPr="008072DD">
        <w:rPr>
          <w:bCs/>
          <w:sz w:val="22"/>
          <w:szCs w:val="22"/>
          <w:lang w:val="en-US" w:bidi="ru-RU"/>
        </w:rPr>
        <w:t>VIN</w:t>
      </w:r>
      <w:r w:rsidRPr="008072DD">
        <w:rPr>
          <w:bCs/>
          <w:sz w:val="22"/>
          <w:szCs w:val="22"/>
          <w:lang w:bidi="ru-RU"/>
        </w:rPr>
        <w:t xml:space="preserve">) </w:t>
      </w:r>
      <w:r w:rsidRPr="008072DD">
        <w:rPr>
          <w:bCs/>
          <w:sz w:val="22"/>
          <w:szCs w:val="22"/>
          <w:lang w:val="en-US" w:bidi="ru-RU"/>
        </w:rPr>
        <w:t>XVL</w:t>
      </w:r>
      <w:r w:rsidRPr="008072DD">
        <w:rPr>
          <w:bCs/>
          <w:sz w:val="22"/>
          <w:szCs w:val="22"/>
          <w:lang w:bidi="ru-RU"/>
        </w:rPr>
        <w:t xml:space="preserve">48320010000098, год изготовления 2001г., модель, № двигателя 508.10 10245518, шасси (рама) №433362 1 3449224, кузов (кабина, прицеп) № отсутствует, цвет кузова - белый, мощность двигателя - </w:t>
      </w:r>
      <w:proofErr w:type="spellStart"/>
      <w:r w:rsidRPr="008072DD">
        <w:rPr>
          <w:bCs/>
          <w:sz w:val="22"/>
          <w:szCs w:val="22"/>
          <w:lang w:bidi="ru-RU"/>
        </w:rPr>
        <w:t>л</w:t>
      </w:r>
      <w:proofErr w:type="gramStart"/>
      <w:r w:rsidRPr="008072DD">
        <w:rPr>
          <w:bCs/>
          <w:sz w:val="22"/>
          <w:szCs w:val="22"/>
          <w:lang w:bidi="ru-RU"/>
        </w:rPr>
        <w:t>.с</w:t>
      </w:r>
      <w:proofErr w:type="spellEnd"/>
      <w:proofErr w:type="gramEnd"/>
      <w:r w:rsidRPr="008072DD">
        <w:rPr>
          <w:bCs/>
          <w:sz w:val="22"/>
          <w:szCs w:val="22"/>
          <w:lang w:bidi="ru-RU"/>
        </w:rPr>
        <w:t xml:space="preserve">, рабочий объем двигателя 6000 </w:t>
      </w:r>
      <w:proofErr w:type="spellStart"/>
      <w:r w:rsidRPr="008072DD">
        <w:rPr>
          <w:bCs/>
          <w:sz w:val="22"/>
          <w:szCs w:val="22"/>
          <w:lang w:bidi="ru-RU"/>
        </w:rPr>
        <w:t>куб.м</w:t>
      </w:r>
      <w:proofErr w:type="spellEnd"/>
      <w:r w:rsidRPr="008072DD">
        <w:rPr>
          <w:bCs/>
          <w:sz w:val="22"/>
          <w:szCs w:val="22"/>
          <w:lang w:bidi="ru-RU"/>
        </w:rPr>
        <w:t>, тип двигателя - бензиновый, разрешенная масса 11000 кг, масса без нагрузки - 6350 кг, регистрационный знак Н623МН 54</w:t>
      </w:r>
    </w:p>
    <w:p w:rsidR="008072DD" w:rsidRPr="008072DD" w:rsidRDefault="008072DD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>Начальная цена –  120 900 (Сто двадцать тысяч девятьсот) рублей, с учетом НДС 20%</w:t>
      </w:r>
    </w:p>
    <w:p w:rsidR="008072DD" w:rsidRPr="008072DD" w:rsidRDefault="008072DD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>Задаток (20% от начальной цены лота) -  24180,00 (двадцать четыре тысячи сто восемьдесят) рублей. Ранее аукцион по продаже имущества по Лоту 4 не проводился</w:t>
      </w:r>
    </w:p>
    <w:p w:rsidR="008072DD" w:rsidRPr="008072DD" w:rsidRDefault="008072DD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>Шаг: 6000 руб.</w:t>
      </w:r>
    </w:p>
    <w:p w:rsidR="008072DD" w:rsidRPr="008072DD" w:rsidRDefault="008072DD" w:rsidP="008072DD">
      <w:pPr>
        <w:widowControl w:val="0"/>
        <w:autoSpaceDE w:val="0"/>
        <w:autoSpaceDN w:val="0"/>
        <w:ind w:firstLine="567"/>
        <w:outlineLvl w:val="0"/>
        <w:rPr>
          <w:b/>
          <w:bCs/>
          <w:sz w:val="22"/>
          <w:szCs w:val="22"/>
          <w:lang w:bidi="ru-RU"/>
        </w:rPr>
      </w:pPr>
      <w:r w:rsidRPr="008072DD">
        <w:rPr>
          <w:b/>
          <w:bCs/>
          <w:sz w:val="22"/>
          <w:szCs w:val="22"/>
          <w:lang w:bidi="ru-RU"/>
        </w:rPr>
        <w:t>Лот № 5</w:t>
      </w:r>
    </w:p>
    <w:p w:rsidR="008072DD" w:rsidRPr="008072DD" w:rsidRDefault="008072DD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 xml:space="preserve">Автомобиль УАЗ-31514, идентификационный номер (VIN) XТТ31514030548926, год изготовления 2003г., модель, № двигателя УМЗ-41780В N 30701631, шасси (рама) №31510030565106, кузов (кабина, прицеп) № 31514030016339, цвет кузова - защитный, мощность двигателя 76 </w:t>
      </w:r>
      <w:proofErr w:type="spellStart"/>
      <w:r w:rsidRPr="008072DD">
        <w:rPr>
          <w:bCs/>
          <w:sz w:val="22"/>
          <w:szCs w:val="22"/>
          <w:lang w:bidi="ru-RU"/>
        </w:rPr>
        <w:t>л</w:t>
      </w:r>
      <w:proofErr w:type="gramStart"/>
      <w:r w:rsidRPr="008072DD">
        <w:rPr>
          <w:bCs/>
          <w:sz w:val="22"/>
          <w:szCs w:val="22"/>
          <w:lang w:bidi="ru-RU"/>
        </w:rPr>
        <w:t>.с</w:t>
      </w:r>
      <w:proofErr w:type="spellEnd"/>
      <w:proofErr w:type="gramEnd"/>
      <w:r w:rsidRPr="008072DD">
        <w:rPr>
          <w:bCs/>
          <w:sz w:val="22"/>
          <w:szCs w:val="22"/>
          <w:lang w:bidi="ru-RU"/>
        </w:rPr>
        <w:t xml:space="preserve">, рабочий объем двигателя 3445 </w:t>
      </w:r>
      <w:proofErr w:type="spellStart"/>
      <w:r w:rsidRPr="008072DD">
        <w:rPr>
          <w:bCs/>
          <w:sz w:val="22"/>
          <w:szCs w:val="22"/>
          <w:lang w:bidi="ru-RU"/>
        </w:rPr>
        <w:t>куб.м</w:t>
      </w:r>
      <w:proofErr w:type="spellEnd"/>
      <w:r w:rsidRPr="008072DD">
        <w:rPr>
          <w:bCs/>
          <w:sz w:val="22"/>
          <w:szCs w:val="22"/>
          <w:lang w:bidi="ru-RU"/>
        </w:rPr>
        <w:t>, тип двигателя - бензиновый, разрешенная масса 2500 кг, масса без нагрузки - 1750 кг, регистрационный знак М117РМ 54</w:t>
      </w:r>
    </w:p>
    <w:p w:rsidR="008072DD" w:rsidRDefault="008072DD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>Начальная цена - 81 600 (Восемьдесят одна тысяча шестьсот) рублей, с учетом НДС 20%</w:t>
      </w:r>
    </w:p>
    <w:p w:rsidR="008072DD" w:rsidRPr="008072DD" w:rsidRDefault="008072DD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 xml:space="preserve">Задаток (20% от начальной цены лота) -  16320,00 (шестнадцать тысяч триста двадцать) рублей. </w:t>
      </w:r>
    </w:p>
    <w:p w:rsidR="008072DD" w:rsidRPr="008072DD" w:rsidRDefault="008072DD" w:rsidP="008072DD">
      <w:pPr>
        <w:widowControl w:val="0"/>
        <w:autoSpaceDE w:val="0"/>
        <w:autoSpaceDN w:val="0"/>
        <w:ind w:left="317" w:hanging="317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>Ранее аукцион по продаже имущества по Лоту 6 не проводился</w:t>
      </w:r>
    </w:p>
    <w:p w:rsidR="008072DD" w:rsidRPr="008072DD" w:rsidRDefault="008072DD" w:rsidP="008072DD">
      <w:pPr>
        <w:widowControl w:val="0"/>
        <w:autoSpaceDE w:val="0"/>
        <w:autoSpaceDN w:val="0"/>
        <w:ind w:left="317" w:hanging="317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>Шаг – 4000 руб.</w:t>
      </w:r>
    </w:p>
    <w:p w:rsidR="008072DD" w:rsidRPr="008072DD" w:rsidRDefault="008072DD" w:rsidP="008072DD">
      <w:pPr>
        <w:widowControl w:val="0"/>
        <w:autoSpaceDE w:val="0"/>
        <w:autoSpaceDN w:val="0"/>
        <w:ind w:firstLine="567"/>
        <w:outlineLvl w:val="0"/>
        <w:rPr>
          <w:b/>
          <w:bCs/>
          <w:sz w:val="22"/>
          <w:szCs w:val="22"/>
          <w:lang w:bidi="ru-RU"/>
        </w:rPr>
      </w:pPr>
      <w:r w:rsidRPr="008072DD">
        <w:rPr>
          <w:b/>
          <w:bCs/>
          <w:sz w:val="22"/>
          <w:szCs w:val="22"/>
          <w:lang w:bidi="ru-RU"/>
        </w:rPr>
        <w:t>Лот № 6</w:t>
      </w:r>
    </w:p>
    <w:p w:rsidR="008072DD" w:rsidRPr="008072DD" w:rsidRDefault="008072DD" w:rsidP="008072DD">
      <w:pPr>
        <w:widowControl w:val="0"/>
        <w:autoSpaceDE w:val="0"/>
        <w:autoSpaceDN w:val="0"/>
        <w:outlineLvl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 xml:space="preserve">Автомобиль ГАЗ-31105, идентификационный номер (VIN) XТА31105051264468, год изготовления 2004г., модель, № двигателя 40620Д43191967, шасси (рама) №отсутствует, кузов (кабина, прицеп) № 31105050063736, цвет кузова - айсберг, мощность двигателя 130 </w:t>
      </w:r>
      <w:proofErr w:type="spellStart"/>
      <w:r w:rsidRPr="008072DD">
        <w:rPr>
          <w:bCs/>
          <w:sz w:val="22"/>
          <w:szCs w:val="22"/>
          <w:lang w:bidi="ru-RU"/>
        </w:rPr>
        <w:t>л</w:t>
      </w:r>
      <w:proofErr w:type="gramStart"/>
      <w:r w:rsidRPr="008072DD">
        <w:rPr>
          <w:bCs/>
          <w:sz w:val="22"/>
          <w:szCs w:val="22"/>
          <w:lang w:bidi="ru-RU"/>
        </w:rPr>
        <w:t>.с</w:t>
      </w:r>
      <w:proofErr w:type="spellEnd"/>
      <w:proofErr w:type="gramEnd"/>
      <w:r w:rsidRPr="008072DD">
        <w:rPr>
          <w:bCs/>
          <w:sz w:val="22"/>
          <w:szCs w:val="22"/>
          <w:lang w:bidi="ru-RU"/>
        </w:rPr>
        <w:t xml:space="preserve">, рабочий объем двигателя 2269 </w:t>
      </w:r>
      <w:proofErr w:type="spellStart"/>
      <w:r w:rsidRPr="008072DD">
        <w:rPr>
          <w:bCs/>
          <w:sz w:val="22"/>
          <w:szCs w:val="22"/>
          <w:lang w:bidi="ru-RU"/>
        </w:rPr>
        <w:t>куб.м</w:t>
      </w:r>
      <w:proofErr w:type="spellEnd"/>
      <w:r w:rsidRPr="008072DD">
        <w:rPr>
          <w:bCs/>
          <w:sz w:val="22"/>
          <w:szCs w:val="22"/>
          <w:lang w:bidi="ru-RU"/>
        </w:rPr>
        <w:t>, тип двигателя - бензиновый, разрешенная масса 1730 кг, масса без нагрузки - 1400 кг, регистрационный знак А004НН 54</w:t>
      </w:r>
    </w:p>
    <w:p w:rsidR="008072DD" w:rsidRPr="008072DD" w:rsidRDefault="008072DD" w:rsidP="008072DD">
      <w:pPr>
        <w:widowControl w:val="0"/>
        <w:autoSpaceDE w:val="0"/>
        <w:autoSpaceDN w:val="0"/>
        <w:rPr>
          <w:bCs/>
          <w:sz w:val="22"/>
          <w:szCs w:val="22"/>
          <w:lang w:bidi="ru-RU"/>
        </w:rPr>
      </w:pPr>
      <w:r w:rsidRPr="008072DD">
        <w:rPr>
          <w:sz w:val="22"/>
          <w:szCs w:val="22"/>
          <w:lang w:bidi="ru-RU"/>
        </w:rPr>
        <w:t>Начальная цена</w:t>
      </w:r>
      <w:r w:rsidRPr="008072DD">
        <w:rPr>
          <w:b/>
          <w:sz w:val="22"/>
          <w:szCs w:val="22"/>
          <w:lang w:bidi="ru-RU"/>
        </w:rPr>
        <w:t xml:space="preserve"> - </w:t>
      </w:r>
      <w:r w:rsidRPr="008072DD">
        <w:rPr>
          <w:bCs/>
          <w:sz w:val="22"/>
          <w:szCs w:val="22"/>
          <w:lang w:bidi="ru-RU"/>
        </w:rPr>
        <w:t>37 300 (Тридцать семь тысяч триста) рублей, с учетом НДС 20%</w:t>
      </w:r>
    </w:p>
    <w:p w:rsidR="008072DD" w:rsidRPr="008072DD" w:rsidRDefault="008072DD" w:rsidP="008072DD">
      <w:pPr>
        <w:widowControl w:val="0"/>
        <w:autoSpaceDE w:val="0"/>
        <w:autoSpaceDN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>Задаток (20% от начальной цены лота) – 7460,00 (семь тысяч четыреста шестьдесят) рублей.</w:t>
      </w:r>
    </w:p>
    <w:p w:rsidR="008072DD" w:rsidRPr="008072DD" w:rsidRDefault="008072DD" w:rsidP="008072DD">
      <w:pPr>
        <w:widowControl w:val="0"/>
        <w:autoSpaceDE w:val="0"/>
        <w:autoSpaceDN w:val="0"/>
        <w:rPr>
          <w:bCs/>
          <w:sz w:val="22"/>
          <w:szCs w:val="22"/>
          <w:lang w:bidi="ru-RU"/>
        </w:rPr>
      </w:pPr>
      <w:r w:rsidRPr="008072DD">
        <w:rPr>
          <w:bCs/>
          <w:sz w:val="22"/>
          <w:szCs w:val="22"/>
          <w:lang w:bidi="ru-RU"/>
        </w:rPr>
        <w:t>Ранее аукцион по продаже имущества по Лоту 7 не проводился</w:t>
      </w:r>
    </w:p>
    <w:p w:rsidR="00C22967" w:rsidRDefault="008072DD" w:rsidP="008072DD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  <w:lang w:bidi="ru-RU"/>
        </w:rPr>
      </w:pPr>
      <w:r w:rsidRPr="008072DD">
        <w:rPr>
          <w:rFonts w:ascii="Times New Roman" w:hAnsi="Times New Roman"/>
          <w:color w:val="auto"/>
          <w:sz w:val="22"/>
          <w:szCs w:val="22"/>
          <w:lang w:bidi="ru-RU"/>
        </w:rPr>
        <w:t>Шаг: 1800 руб.</w:t>
      </w:r>
    </w:p>
    <w:p w:rsidR="008072DD" w:rsidRPr="001A5008" w:rsidRDefault="008072DD" w:rsidP="008072DD">
      <w:pPr>
        <w:pStyle w:val="a4"/>
        <w:spacing w:before="0" w:beforeAutospacing="0" w:after="0" w:afterAutospacing="0" w:line="240" w:lineRule="auto"/>
        <w:rPr>
          <w:rFonts w:ascii="Times New Roman" w:hAnsi="Times New Roman"/>
          <w:b/>
          <w:sz w:val="22"/>
          <w:szCs w:val="22"/>
        </w:rPr>
      </w:pPr>
    </w:p>
    <w:p w:rsidR="00A0262C" w:rsidRPr="001A5008" w:rsidRDefault="00450DE6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/>
          <w:sz w:val="22"/>
          <w:szCs w:val="22"/>
        </w:rPr>
      </w:pPr>
      <w:r w:rsidRPr="001A5008">
        <w:rPr>
          <w:rFonts w:ascii="Times New Roman" w:hAnsi="Times New Roman"/>
          <w:b/>
          <w:sz w:val="22"/>
          <w:szCs w:val="22"/>
        </w:rPr>
        <w:t xml:space="preserve">Срок внесения задатка с </w:t>
      </w:r>
      <w:r w:rsidR="008072DD">
        <w:rPr>
          <w:rFonts w:ascii="Times New Roman" w:hAnsi="Times New Roman"/>
          <w:b/>
          <w:sz w:val="22"/>
          <w:szCs w:val="22"/>
        </w:rPr>
        <w:t>03</w:t>
      </w:r>
      <w:r w:rsidR="00A0262C" w:rsidRPr="001A5008">
        <w:rPr>
          <w:rFonts w:ascii="Times New Roman" w:hAnsi="Times New Roman"/>
          <w:b/>
          <w:sz w:val="22"/>
          <w:szCs w:val="22"/>
        </w:rPr>
        <w:t>.0</w:t>
      </w:r>
      <w:r w:rsidR="008072DD">
        <w:rPr>
          <w:rFonts w:ascii="Times New Roman" w:hAnsi="Times New Roman"/>
          <w:b/>
          <w:sz w:val="22"/>
          <w:szCs w:val="22"/>
        </w:rPr>
        <w:t>9</w:t>
      </w:r>
      <w:r w:rsidR="00A0262C" w:rsidRPr="001A5008">
        <w:rPr>
          <w:rFonts w:ascii="Times New Roman" w:hAnsi="Times New Roman"/>
          <w:b/>
          <w:sz w:val="22"/>
          <w:szCs w:val="22"/>
        </w:rPr>
        <w:t xml:space="preserve">.2019 по </w:t>
      </w:r>
      <w:r w:rsidR="008072DD">
        <w:rPr>
          <w:rFonts w:ascii="Times New Roman" w:hAnsi="Times New Roman"/>
          <w:b/>
          <w:sz w:val="22"/>
          <w:szCs w:val="22"/>
        </w:rPr>
        <w:t>30</w:t>
      </w:r>
      <w:r w:rsidR="00A0262C" w:rsidRPr="001A5008">
        <w:rPr>
          <w:rFonts w:ascii="Times New Roman" w:hAnsi="Times New Roman"/>
          <w:b/>
          <w:sz w:val="22"/>
          <w:szCs w:val="22"/>
        </w:rPr>
        <w:t>.0</w:t>
      </w:r>
      <w:r w:rsidR="00F91782" w:rsidRPr="001A5008">
        <w:rPr>
          <w:rFonts w:ascii="Times New Roman" w:hAnsi="Times New Roman"/>
          <w:b/>
          <w:sz w:val="22"/>
          <w:szCs w:val="22"/>
        </w:rPr>
        <w:t>9</w:t>
      </w:r>
      <w:r w:rsidR="00A0262C" w:rsidRPr="001A5008">
        <w:rPr>
          <w:rFonts w:ascii="Times New Roman" w:hAnsi="Times New Roman"/>
          <w:b/>
          <w:sz w:val="22"/>
          <w:szCs w:val="22"/>
        </w:rPr>
        <w:t>.2019 включительно.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</w:rPr>
      </w:pPr>
      <w:r w:rsidRPr="001A5008">
        <w:rPr>
          <w:rFonts w:ascii="Times New Roman" w:hAnsi="Times New Roman"/>
          <w:b/>
          <w:sz w:val="22"/>
          <w:szCs w:val="22"/>
        </w:rPr>
        <w:t xml:space="preserve">Информация о предыдущих торгах </w:t>
      </w:r>
      <w:r w:rsidRPr="001A5008">
        <w:rPr>
          <w:rFonts w:ascii="Times New Roman" w:hAnsi="Times New Roman"/>
          <w:sz w:val="22"/>
          <w:szCs w:val="22"/>
        </w:rPr>
        <w:t>ранее торги не проводились</w:t>
      </w:r>
    </w:p>
    <w:p w:rsidR="00A0262C" w:rsidRPr="001A5008" w:rsidRDefault="00A0262C" w:rsidP="009A66B2">
      <w:pPr>
        <w:jc w:val="both"/>
        <w:rPr>
          <w:sz w:val="22"/>
          <w:szCs w:val="22"/>
        </w:rPr>
      </w:pPr>
      <w:r w:rsidRPr="001A5008">
        <w:rPr>
          <w:b/>
          <w:sz w:val="22"/>
          <w:szCs w:val="22"/>
        </w:rPr>
        <w:t xml:space="preserve">Способ приватизации: </w:t>
      </w:r>
      <w:r w:rsidRPr="001A5008">
        <w:rPr>
          <w:sz w:val="22"/>
          <w:szCs w:val="22"/>
        </w:rPr>
        <w:t>продажа на открытом аукционе</w:t>
      </w:r>
    </w:p>
    <w:p w:rsidR="00A0262C" w:rsidRDefault="00A0262C" w:rsidP="009A66B2">
      <w:pPr>
        <w:jc w:val="both"/>
        <w:rPr>
          <w:sz w:val="22"/>
          <w:szCs w:val="22"/>
        </w:rPr>
      </w:pPr>
      <w:r w:rsidRPr="001A5008">
        <w:rPr>
          <w:b/>
          <w:sz w:val="22"/>
          <w:szCs w:val="22"/>
        </w:rPr>
        <w:t xml:space="preserve">Форма подачи предложений о цене: </w:t>
      </w:r>
      <w:r w:rsidRPr="001A5008">
        <w:rPr>
          <w:sz w:val="22"/>
          <w:szCs w:val="22"/>
        </w:rPr>
        <w:t>открытая</w:t>
      </w:r>
    </w:p>
    <w:p w:rsidR="001A5008" w:rsidRPr="001A5008" w:rsidRDefault="001A5008" w:rsidP="009A66B2">
      <w:pPr>
        <w:jc w:val="both"/>
        <w:rPr>
          <w:sz w:val="22"/>
          <w:szCs w:val="22"/>
        </w:rPr>
      </w:pPr>
    </w:p>
    <w:p w:rsidR="00A0262C" w:rsidRPr="008072DD" w:rsidRDefault="00A0262C" w:rsidP="008072DD">
      <w:pPr>
        <w:pStyle w:val="ac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8072DD">
        <w:rPr>
          <w:b/>
          <w:sz w:val="22"/>
          <w:szCs w:val="22"/>
        </w:rPr>
        <w:t>Место, сроки подачи/приема Заявок и проведения аукциона</w:t>
      </w:r>
    </w:p>
    <w:p w:rsidR="00A0262C" w:rsidRPr="001A5008" w:rsidRDefault="00A0262C" w:rsidP="009A66B2">
      <w:pPr>
        <w:jc w:val="both"/>
        <w:rPr>
          <w:b/>
          <w:sz w:val="22"/>
          <w:szCs w:val="22"/>
        </w:rPr>
      </w:pPr>
      <w:r w:rsidRPr="001A5008">
        <w:rPr>
          <w:b/>
          <w:sz w:val="22"/>
          <w:szCs w:val="22"/>
        </w:rPr>
        <w:t>Место приема/подачи заявок</w:t>
      </w:r>
      <w:r w:rsidRPr="001A5008">
        <w:rPr>
          <w:sz w:val="22"/>
          <w:szCs w:val="22"/>
        </w:rPr>
        <w:t xml:space="preserve">: электронная площадка </w:t>
      </w:r>
      <w:hyperlink r:id="rId10" w:history="1">
        <w:r w:rsidRPr="001A5008">
          <w:rPr>
            <w:rStyle w:val="a3"/>
            <w:sz w:val="22"/>
            <w:szCs w:val="22"/>
            <w:lang w:val="en-US"/>
          </w:rPr>
          <w:t>www</w:t>
        </w:r>
        <w:r w:rsidRPr="001A5008">
          <w:rPr>
            <w:rStyle w:val="a3"/>
            <w:sz w:val="22"/>
            <w:szCs w:val="22"/>
          </w:rPr>
          <w:t>.</w:t>
        </w:r>
        <w:proofErr w:type="spellStart"/>
        <w:r w:rsidRPr="001A5008">
          <w:rPr>
            <w:rStyle w:val="a3"/>
            <w:sz w:val="22"/>
            <w:szCs w:val="22"/>
            <w:lang w:val="en-US"/>
          </w:rPr>
          <w:t>rts</w:t>
        </w:r>
        <w:proofErr w:type="spellEnd"/>
        <w:r w:rsidRPr="001A5008">
          <w:rPr>
            <w:rStyle w:val="a3"/>
            <w:sz w:val="22"/>
            <w:szCs w:val="22"/>
          </w:rPr>
          <w:t>-</w:t>
        </w:r>
        <w:r w:rsidRPr="001A5008">
          <w:rPr>
            <w:rStyle w:val="a3"/>
            <w:sz w:val="22"/>
            <w:szCs w:val="22"/>
            <w:lang w:val="en-US"/>
          </w:rPr>
          <w:t>tender</w:t>
        </w:r>
        <w:r w:rsidRPr="001A5008">
          <w:rPr>
            <w:rStyle w:val="a3"/>
            <w:sz w:val="22"/>
            <w:szCs w:val="22"/>
          </w:rPr>
          <w:t>.</w:t>
        </w:r>
        <w:proofErr w:type="spellStart"/>
        <w:r w:rsidRPr="001A5008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A0262C" w:rsidRPr="001A5008" w:rsidRDefault="00A0262C" w:rsidP="009A66B2">
      <w:pPr>
        <w:jc w:val="both"/>
        <w:rPr>
          <w:b/>
          <w:sz w:val="22"/>
          <w:szCs w:val="22"/>
        </w:rPr>
      </w:pPr>
      <w:r w:rsidRPr="001A5008">
        <w:rPr>
          <w:b/>
          <w:sz w:val="22"/>
          <w:szCs w:val="22"/>
        </w:rPr>
        <w:t xml:space="preserve">Срок подачи заявок: </w:t>
      </w:r>
      <w:r w:rsidRPr="001A5008">
        <w:rPr>
          <w:sz w:val="22"/>
          <w:szCs w:val="22"/>
        </w:rPr>
        <w:t>подача заявок осуществляется круглосуточно</w:t>
      </w:r>
    </w:p>
    <w:p w:rsidR="00A0262C" w:rsidRPr="001A5008" w:rsidRDefault="00A0262C" w:rsidP="009A66B2">
      <w:pPr>
        <w:pStyle w:val="a4"/>
        <w:tabs>
          <w:tab w:val="left" w:pos="6660"/>
        </w:tabs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 w:rsidRPr="001A5008">
        <w:rPr>
          <w:rFonts w:ascii="Times New Roman" w:hAnsi="Times New Roman"/>
          <w:color w:val="auto"/>
          <w:sz w:val="22"/>
          <w:szCs w:val="22"/>
        </w:rPr>
        <w:t xml:space="preserve">начало – </w:t>
      </w:r>
      <w:r w:rsidR="008072DD">
        <w:rPr>
          <w:rFonts w:ascii="Times New Roman" w:hAnsi="Times New Roman"/>
          <w:b/>
          <w:color w:val="auto"/>
          <w:sz w:val="22"/>
          <w:szCs w:val="22"/>
        </w:rPr>
        <w:t>03</w:t>
      </w:r>
      <w:r w:rsidR="00056570" w:rsidRPr="001A5008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8072DD">
        <w:rPr>
          <w:rFonts w:ascii="Times New Roman" w:hAnsi="Times New Roman"/>
          <w:b/>
          <w:color w:val="auto"/>
          <w:sz w:val="22"/>
          <w:szCs w:val="22"/>
        </w:rPr>
        <w:t>сентября</w:t>
      </w:r>
      <w:r w:rsidRPr="001A5008">
        <w:rPr>
          <w:rFonts w:ascii="Times New Roman" w:hAnsi="Times New Roman"/>
          <w:b/>
          <w:color w:val="auto"/>
          <w:sz w:val="22"/>
          <w:szCs w:val="22"/>
        </w:rPr>
        <w:t xml:space="preserve"> 2019</w:t>
      </w:r>
      <w:r w:rsidR="007E3FFE" w:rsidRPr="001A5008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1A5008">
        <w:rPr>
          <w:rFonts w:ascii="Times New Roman" w:hAnsi="Times New Roman"/>
          <w:b/>
          <w:color w:val="auto"/>
          <w:sz w:val="22"/>
          <w:szCs w:val="22"/>
        </w:rPr>
        <w:t xml:space="preserve">года </w:t>
      </w:r>
      <w:r w:rsidRPr="001A5008">
        <w:rPr>
          <w:rFonts w:ascii="Times New Roman" w:hAnsi="Times New Roman"/>
          <w:color w:val="auto"/>
          <w:sz w:val="22"/>
          <w:szCs w:val="22"/>
        </w:rPr>
        <w:t>в 0</w:t>
      </w:r>
      <w:r w:rsidR="00CA240A">
        <w:rPr>
          <w:rFonts w:ascii="Times New Roman" w:hAnsi="Times New Roman"/>
          <w:color w:val="auto"/>
          <w:sz w:val="22"/>
          <w:szCs w:val="22"/>
        </w:rPr>
        <w:t>9</w:t>
      </w:r>
      <w:r w:rsidRPr="001A5008">
        <w:rPr>
          <w:rFonts w:ascii="Times New Roman" w:hAnsi="Times New Roman"/>
          <w:color w:val="auto"/>
          <w:sz w:val="22"/>
          <w:szCs w:val="22"/>
        </w:rPr>
        <w:t xml:space="preserve"> час. 30 мин.</w:t>
      </w:r>
      <w:r w:rsidR="000C0985" w:rsidRPr="001A5008">
        <w:rPr>
          <w:rFonts w:ascii="Times New Roman" w:hAnsi="Times New Roman"/>
          <w:sz w:val="22"/>
          <w:szCs w:val="22"/>
        </w:rPr>
        <w:t xml:space="preserve"> (время местное)</w:t>
      </w:r>
      <w:r w:rsidRPr="001A5008">
        <w:rPr>
          <w:rFonts w:ascii="Times New Roman" w:hAnsi="Times New Roman"/>
          <w:color w:val="auto"/>
          <w:sz w:val="22"/>
          <w:szCs w:val="22"/>
        </w:rPr>
        <w:t>,</w:t>
      </w:r>
      <w:r w:rsidR="00B139E2" w:rsidRPr="001A5008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 w:rsidRPr="001A5008">
        <w:rPr>
          <w:rFonts w:ascii="Times New Roman" w:hAnsi="Times New Roman"/>
          <w:color w:val="auto"/>
          <w:sz w:val="22"/>
          <w:szCs w:val="22"/>
        </w:rPr>
        <w:t xml:space="preserve">окончание </w:t>
      </w:r>
      <w:r w:rsidRPr="001A5008">
        <w:rPr>
          <w:rFonts w:ascii="Times New Roman" w:hAnsi="Times New Roman"/>
          <w:b/>
          <w:color w:val="auto"/>
          <w:sz w:val="22"/>
          <w:szCs w:val="22"/>
        </w:rPr>
        <w:t xml:space="preserve">– </w:t>
      </w:r>
      <w:r w:rsidR="008072DD">
        <w:rPr>
          <w:rFonts w:ascii="Times New Roman" w:hAnsi="Times New Roman"/>
          <w:b/>
          <w:color w:val="auto"/>
          <w:sz w:val="22"/>
          <w:szCs w:val="22"/>
        </w:rPr>
        <w:t>30</w:t>
      </w:r>
      <w:r w:rsidRPr="001A5008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F91782" w:rsidRPr="001A5008">
        <w:rPr>
          <w:rFonts w:ascii="Times New Roman" w:hAnsi="Times New Roman"/>
          <w:b/>
          <w:color w:val="auto"/>
          <w:sz w:val="22"/>
          <w:szCs w:val="22"/>
        </w:rPr>
        <w:t>сентября</w:t>
      </w:r>
      <w:r w:rsidRPr="001A5008">
        <w:rPr>
          <w:rFonts w:ascii="Times New Roman" w:hAnsi="Times New Roman"/>
          <w:b/>
          <w:color w:val="auto"/>
          <w:sz w:val="22"/>
          <w:szCs w:val="22"/>
        </w:rPr>
        <w:t xml:space="preserve"> 2019 года</w:t>
      </w:r>
      <w:r w:rsidRPr="001A5008">
        <w:rPr>
          <w:rFonts w:ascii="Times New Roman" w:hAnsi="Times New Roman"/>
          <w:color w:val="auto"/>
          <w:sz w:val="22"/>
          <w:szCs w:val="22"/>
        </w:rPr>
        <w:t xml:space="preserve"> в </w:t>
      </w:r>
      <w:r w:rsidR="008072DD">
        <w:rPr>
          <w:rFonts w:ascii="Times New Roman" w:hAnsi="Times New Roman"/>
          <w:color w:val="auto"/>
          <w:sz w:val="22"/>
          <w:szCs w:val="22"/>
        </w:rPr>
        <w:t>08</w:t>
      </w:r>
      <w:r w:rsidRPr="001A5008">
        <w:rPr>
          <w:rFonts w:ascii="Times New Roman" w:hAnsi="Times New Roman"/>
          <w:color w:val="auto"/>
          <w:sz w:val="22"/>
          <w:szCs w:val="22"/>
        </w:rPr>
        <w:t xml:space="preserve"> час. 00 мин.</w:t>
      </w:r>
      <w:r w:rsidR="000C0985" w:rsidRPr="001A5008">
        <w:rPr>
          <w:rFonts w:ascii="Times New Roman" w:hAnsi="Times New Roman"/>
          <w:sz w:val="22"/>
          <w:szCs w:val="22"/>
        </w:rPr>
        <w:t xml:space="preserve"> (время местное)</w:t>
      </w:r>
    </w:p>
    <w:p w:rsidR="00A0262C" w:rsidRPr="001A5008" w:rsidRDefault="00A0262C" w:rsidP="009A66B2">
      <w:pPr>
        <w:pStyle w:val="a6"/>
        <w:tabs>
          <w:tab w:val="left" w:pos="687"/>
        </w:tabs>
        <w:suppressAutoHyphens/>
        <w:snapToGrid w:val="0"/>
        <w:spacing w:after="0"/>
        <w:ind w:left="0"/>
        <w:rPr>
          <w:sz w:val="22"/>
          <w:szCs w:val="22"/>
        </w:rPr>
      </w:pPr>
      <w:r w:rsidRPr="001A5008">
        <w:rPr>
          <w:b/>
          <w:sz w:val="22"/>
          <w:szCs w:val="22"/>
        </w:rPr>
        <w:t>Дата определения Участников</w:t>
      </w:r>
      <w:r w:rsidRPr="001A5008">
        <w:rPr>
          <w:sz w:val="22"/>
          <w:szCs w:val="22"/>
        </w:rPr>
        <w:t>:</w:t>
      </w:r>
      <w:r w:rsidRPr="001A5008">
        <w:rPr>
          <w:b/>
          <w:sz w:val="22"/>
          <w:szCs w:val="22"/>
        </w:rPr>
        <w:t xml:space="preserve"> </w:t>
      </w:r>
      <w:r w:rsidR="008072DD">
        <w:rPr>
          <w:b/>
          <w:sz w:val="22"/>
          <w:szCs w:val="22"/>
        </w:rPr>
        <w:t>01 октября</w:t>
      </w:r>
      <w:r w:rsidRPr="001A5008">
        <w:rPr>
          <w:rStyle w:val="a5"/>
          <w:sz w:val="22"/>
          <w:szCs w:val="22"/>
        </w:rPr>
        <w:t xml:space="preserve"> 2019г</w:t>
      </w:r>
      <w:r w:rsidR="00056570" w:rsidRPr="001A5008">
        <w:rPr>
          <w:rStyle w:val="a5"/>
          <w:sz w:val="22"/>
          <w:szCs w:val="22"/>
        </w:rPr>
        <w:t>.</w:t>
      </w:r>
      <w:r w:rsidRPr="001A5008">
        <w:rPr>
          <w:rStyle w:val="a5"/>
          <w:sz w:val="22"/>
          <w:szCs w:val="22"/>
        </w:rPr>
        <w:t xml:space="preserve"> в </w:t>
      </w:r>
      <w:r w:rsidR="008072DD">
        <w:rPr>
          <w:rStyle w:val="a5"/>
          <w:sz w:val="22"/>
          <w:szCs w:val="22"/>
        </w:rPr>
        <w:t>18</w:t>
      </w:r>
      <w:r w:rsidRPr="001A5008">
        <w:rPr>
          <w:rStyle w:val="a5"/>
          <w:sz w:val="22"/>
          <w:szCs w:val="22"/>
        </w:rPr>
        <w:t>:00</w:t>
      </w:r>
      <w:r w:rsidR="00B139E2" w:rsidRPr="001A5008">
        <w:rPr>
          <w:rStyle w:val="a5"/>
          <w:b w:val="0"/>
          <w:sz w:val="22"/>
          <w:szCs w:val="22"/>
        </w:rPr>
        <w:t xml:space="preserve"> </w:t>
      </w:r>
      <w:r w:rsidRPr="001A5008">
        <w:rPr>
          <w:sz w:val="22"/>
          <w:szCs w:val="22"/>
        </w:rPr>
        <w:t xml:space="preserve">(время местное) </w:t>
      </w:r>
    </w:p>
    <w:p w:rsidR="00A0262C" w:rsidRPr="001A5008" w:rsidRDefault="00A0262C" w:rsidP="009A66B2">
      <w:pPr>
        <w:pStyle w:val="a6"/>
        <w:tabs>
          <w:tab w:val="left" w:pos="687"/>
        </w:tabs>
        <w:suppressAutoHyphens/>
        <w:snapToGrid w:val="0"/>
        <w:spacing w:after="0"/>
        <w:ind w:left="0"/>
        <w:rPr>
          <w:sz w:val="22"/>
          <w:szCs w:val="22"/>
        </w:rPr>
      </w:pPr>
      <w:r w:rsidRPr="001A5008">
        <w:rPr>
          <w:b/>
          <w:sz w:val="22"/>
          <w:szCs w:val="22"/>
        </w:rPr>
        <w:t xml:space="preserve">Дата и время проведения аукциона: </w:t>
      </w:r>
      <w:r w:rsidR="008072DD">
        <w:rPr>
          <w:b/>
          <w:sz w:val="22"/>
          <w:szCs w:val="22"/>
        </w:rPr>
        <w:t>02 октября</w:t>
      </w:r>
      <w:r w:rsidRPr="001A5008">
        <w:rPr>
          <w:b/>
          <w:sz w:val="22"/>
          <w:szCs w:val="22"/>
        </w:rPr>
        <w:t xml:space="preserve"> 2019</w:t>
      </w:r>
      <w:r w:rsidR="00056570" w:rsidRPr="001A5008">
        <w:rPr>
          <w:b/>
          <w:sz w:val="22"/>
          <w:szCs w:val="22"/>
        </w:rPr>
        <w:t>г.</w:t>
      </w:r>
      <w:r w:rsidRPr="001A5008">
        <w:rPr>
          <w:b/>
          <w:sz w:val="22"/>
          <w:szCs w:val="22"/>
        </w:rPr>
        <w:t xml:space="preserve"> в 1</w:t>
      </w:r>
      <w:r w:rsidR="008072DD">
        <w:rPr>
          <w:b/>
          <w:sz w:val="22"/>
          <w:szCs w:val="22"/>
        </w:rPr>
        <w:t>0</w:t>
      </w:r>
      <w:r w:rsidRPr="001A5008">
        <w:rPr>
          <w:b/>
          <w:sz w:val="22"/>
          <w:szCs w:val="22"/>
        </w:rPr>
        <w:t xml:space="preserve">:00 </w:t>
      </w:r>
      <w:r w:rsidRPr="001A5008">
        <w:rPr>
          <w:sz w:val="22"/>
          <w:szCs w:val="22"/>
        </w:rPr>
        <w:t>(время местное)</w:t>
      </w:r>
    </w:p>
    <w:p w:rsidR="00A0262C" w:rsidRPr="001A5008" w:rsidRDefault="00A0262C" w:rsidP="009A66B2">
      <w:pPr>
        <w:pStyle w:val="a6"/>
        <w:tabs>
          <w:tab w:val="left" w:pos="687"/>
        </w:tabs>
        <w:suppressAutoHyphens/>
        <w:snapToGrid w:val="0"/>
        <w:spacing w:after="0"/>
        <w:ind w:left="0"/>
        <w:rPr>
          <w:b/>
          <w:sz w:val="22"/>
          <w:szCs w:val="22"/>
        </w:rPr>
      </w:pPr>
      <w:r w:rsidRPr="001A5008">
        <w:rPr>
          <w:b/>
          <w:sz w:val="22"/>
          <w:szCs w:val="22"/>
        </w:rPr>
        <w:t xml:space="preserve">Срок подведения итогов аукциона: </w:t>
      </w:r>
      <w:r w:rsidR="008072DD">
        <w:rPr>
          <w:b/>
          <w:sz w:val="22"/>
          <w:szCs w:val="22"/>
        </w:rPr>
        <w:t>02 октября</w:t>
      </w:r>
      <w:r w:rsidRPr="001A5008">
        <w:rPr>
          <w:b/>
          <w:sz w:val="22"/>
          <w:szCs w:val="22"/>
        </w:rPr>
        <w:t xml:space="preserve"> 2019</w:t>
      </w:r>
      <w:r w:rsidR="00056570" w:rsidRPr="001A5008">
        <w:rPr>
          <w:b/>
          <w:sz w:val="22"/>
          <w:szCs w:val="22"/>
        </w:rPr>
        <w:t>г.</w:t>
      </w:r>
      <w:r w:rsidRPr="001A5008">
        <w:rPr>
          <w:b/>
          <w:sz w:val="22"/>
          <w:szCs w:val="22"/>
        </w:rPr>
        <w:t xml:space="preserve"> с 1</w:t>
      </w:r>
      <w:r w:rsidR="008072DD">
        <w:rPr>
          <w:b/>
          <w:sz w:val="22"/>
          <w:szCs w:val="22"/>
        </w:rPr>
        <w:t>0</w:t>
      </w:r>
      <w:r w:rsidRPr="001A5008">
        <w:rPr>
          <w:b/>
          <w:sz w:val="22"/>
          <w:szCs w:val="22"/>
        </w:rPr>
        <w:t>:00 до последнего предложения Участников.</w:t>
      </w:r>
    </w:p>
    <w:p w:rsidR="00A0262C" w:rsidRPr="001A5008" w:rsidRDefault="00A0262C" w:rsidP="009A66B2">
      <w:pPr>
        <w:pStyle w:val="a6"/>
        <w:tabs>
          <w:tab w:val="left" w:pos="687"/>
        </w:tabs>
        <w:suppressAutoHyphens/>
        <w:snapToGrid w:val="0"/>
        <w:spacing w:after="0"/>
        <w:ind w:left="0"/>
        <w:rPr>
          <w:b/>
          <w:sz w:val="22"/>
          <w:szCs w:val="22"/>
        </w:rPr>
      </w:pPr>
    </w:p>
    <w:p w:rsidR="00B139E2" w:rsidRPr="001A5008" w:rsidRDefault="00A0262C" w:rsidP="008072DD">
      <w:pPr>
        <w:pStyle w:val="a6"/>
        <w:numPr>
          <w:ilvl w:val="0"/>
          <w:numId w:val="16"/>
        </w:numPr>
        <w:tabs>
          <w:tab w:val="left" w:pos="284"/>
        </w:tabs>
        <w:suppressAutoHyphens/>
        <w:snapToGrid w:val="0"/>
        <w:spacing w:after="0"/>
        <w:ind w:left="0" w:firstLine="0"/>
        <w:jc w:val="center"/>
        <w:rPr>
          <w:b/>
          <w:sz w:val="22"/>
          <w:szCs w:val="22"/>
        </w:rPr>
      </w:pPr>
      <w:r w:rsidRPr="001A5008">
        <w:rPr>
          <w:b/>
          <w:sz w:val="22"/>
          <w:szCs w:val="22"/>
        </w:rPr>
        <w:t>Порядок публикации Информационного сообщения и осмотра Объекта аукциона.</w:t>
      </w:r>
    </w:p>
    <w:p w:rsidR="00A0262C" w:rsidRPr="001A5008" w:rsidRDefault="00A0262C" w:rsidP="009A66B2">
      <w:pPr>
        <w:pStyle w:val="a6"/>
        <w:suppressAutoHyphens/>
        <w:snapToGrid w:val="0"/>
        <w:spacing w:after="0"/>
        <w:ind w:left="0"/>
        <w:jc w:val="both"/>
        <w:rPr>
          <w:b/>
          <w:bCs/>
          <w:sz w:val="22"/>
          <w:szCs w:val="22"/>
        </w:rPr>
      </w:pPr>
      <w:r w:rsidRPr="001A5008">
        <w:rPr>
          <w:iCs/>
          <w:sz w:val="22"/>
          <w:szCs w:val="22"/>
        </w:rPr>
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- </w:t>
      </w:r>
      <w:hyperlink r:id="rId11" w:history="1">
        <w:r w:rsidRPr="001A5008">
          <w:rPr>
            <w:rStyle w:val="a3"/>
            <w:b/>
            <w:color w:val="auto"/>
            <w:sz w:val="22"/>
            <w:szCs w:val="22"/>
          </w:rPr>
          <w:t>http://www.torgi.gov.ru/</w:t>
        </w:r>
      </w:hyperlink>
      <w:r w:rsidRPr="001A5008">
        <w:rPr>
          <w:sz w:val="22"/>
          <w:szCs w:val="22"/>
        </w:rPr>
        <w:t xml:space="preserve">, а также на электронной площадке </w:t>
      </w:r>
      <w:hyperlink r:id="rId12" w:history="1">
        <w:r w:rsidRPr="001A5008">
          <w:rPr>
            <w:rStyle w:val="a3"/>
            <w:b/>
            <w:sz w:val="22"/>
            <w:szCs w:val="22"/>
          </w:rPr>
          <w:t>http://www.rt</w:t>
        </w:r>
        <w:r w:rsidRPr="001A5008">
          <w:rPr>
            <w:rStyle w:val="a3"/>
            <w:b/>
            <w:sz w:val="22"/>
            <w:szCs w:val="22"/>
            <w:lang w:val="en-US"/>
          </w:rPr>
          <w:t>s</w:t>
        </w:r>
        <w:r w:rsidRPr="001A5008">
          <w:rPr>
            <w:rStyle w:val="a3"/>
            <w:b/>
            <w:sz w:val="22"/>
            <w:szCs w:val="22"/>
          </w:rPr>
          <w:t>-</w:t>
        </w:r>
        <w:r w:rsidRPr="001A5008">
          <w:rPr>
            <w:rStyle w:val="a3"/>
            <w:b/>
            <w:sz w:val="22"/>
            <w:szCs w:val="22"/>
            <w:lang w:val="en-US"/>
          </w:rPr>
          <w:t>tender</w:t>
        </w:r>
        <w:r w:rsidRPr="001A5008">
          <w:rPr>
            <w:rStyle w:val="a3"/>
            <w:b/>
            <w:sz w:val="22"/>
            <w:szCs w:val="22"/>
          </w:rPr>
          <w:t>.</w:t>
        </w:r>
        <w:proofErr w:type="spellStart"/>
        <w:r w:rsidRPr="001A5008">
          <w:rPr>
            <w:rStyle w:val="a3"/>
            <w:b/>
            <w:sz w:val="22"/>
            <w:szCs w:val="22"/>
          </w:rPr>
          <w:t>ru</w:t>
        </w:r>
        <w:proofErr w:type="spellEnd"/>
        <w:r w:rsidRPr="001A5008">
          <w:rPr>
            <w:rStyle w:val="a3"/>
            <w:b/>
            <w:sz w:val="22"/>
            <w:szCs w:val="22"/>
          </w:rPr>
          <w:t>/</w:t>
        </w:r>
      </w:hyperlink>
      <w:r w:rsidRPr="001A5008">
        <w:rPr>
          <w:sz w:val="22"/>
          <w:szCs w:val="22"/>
        </w:rPr>
        <w:t xml:space="preserve">, на сайте продавца – </w:t>
      </w:r>
      <w:r w:rsidRPr="001A5008">
        <w:rPr>
          <w:b/>
          <w:sz w:val="22"/>
          <w:szCs w:val="22"/>
        </w:rPr>
        <w:t xml:space="preserve">официальный сайт </w:t>
      </w:r>
      <w:r w:rsidR="008072DD" w:rsidRPr="008072DD">
        <w:rPr>
          <w:b/>
          <w:sz w:val="22"/>
          <w:szCs w:val="22"/>
        </w:rPr>
        <w:t>Березовского сельсовета Новосибирского района Новосибирской области</w:t>
      </w:r>
      <w:r w:rsidRPr="001A5008">
        <w:rPr>
          <w:b/>
          <w:sz w:val="22"/>
          <w:szCs w:val="22"/>
        </w:rPr>
        <w:t xml:space="preserve"> (раздел </w:t>
      </w:r>
      <w:r w:rsidR="00B418EF" w:rsidRPr="001A5008">
        <w:rPr>
          <w:b/>
          <w:sz w:val="22"/>
          <w:szCs w:val="22"/>
        </w:rPr>
        <w:t>«Торги»</w:t>
      </w:r>
      <w:r w:rsidRPr="001A5008">
        <w:rPr>
          <w:b/>
          <w:sz w:val="22"/>
          <w:szCs w:val="22"/>
        </w:rPr>
        <w:t>)</w:t>
      </w:r>
      <w:r w:rsidR="00B418EF" w:rsidRPr="001A5008">
        <w:rPr>
          <w:b/>
          <w:sz w:val="22"/>
          <w:szCs w:val="22"/>
        </w:rPr>
        <w:t>.</w:t>
      </w:r>
      <w:r w:rsidRPr="001A5008">
        <w:rPr>
          <w:sz w:val="22"/>
          <w:szCs w:val="22"/>
        </w:rPr>
        <w:t xml:space="preserve"> 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/>
          <w:sz w:val="22"/>
          <w:szCs w:val="22"/>
        </w:rPr>
      </w:pPr>
      <w:r w:rsidRPr="001A5008">
        <w:rPr>
          <w:rFonts w:ascii="Times New Roman" w:hAnsi="Times New Roman"/>
          <w:sz w:val="22"/>
          <w:szCs w:val="22"/>
        </w:rPr>
        <w:t xml:space="preserve">Ознакомиться с условиями договора купли-продажи имущества, иной информацией можно по вышеуказанным </w:t>
      </w:r>
      <w:r w:rsidR="008072DD">
        <w:rPr>
          <w:rFonts w:ascii="Times New Roman" w:hAnsi="Times New Roman"/>
          <w:sz w:val="22"/>
          <w:szCs w:val="22"/>
        </w:rPr>
        <w:t xml:space="preserve">адресам о </w:t>
      </w:r>
      <w:r w:rsidRPr="001A5008">
        <w:rPr>
          <w:rFonts w:ascii="Times New Roman" w:hAnsi="Times New Roman"/>
          <w:sz w:val="22"/>
          <w:szCs w:val="22"/>
        </w:rPr>
        <w:t>мест</w:t>
      </w:r>
      <w:r w:rsidR="008072DD">
        <w:rPr>
          <w:rFonts w:ascii="Times New Roman" w:hAnsi="Times New Roman"/>
          <w:sz w:val="22"/>
          <w:szCs w:val="22"/>
        </w:rPr>
        <w:t>е</w:t>
      </w:r>
      <w:r w:rsidRPr="001A5008">
        <w:rPr>
          <w:rFonts w:ascii="Times New Roman" w:hAnsi="Times New Roman"/>
          <w:sz w:val="22"/>
          <w:szCs w:val="22"/>
        </w:rPr>
        <w:t xml:space="preserve"> и времени приема заявок.</w:t>
      </w:r>
      <w:r w:rsidRPr="001A5008">
        <w:rPr>
          <w:rFonts w:ascii="Times New Roman" w:hAnsi="Times New Roman"/>
          <w:b/>
          <w:sz w:val="22"/>
          <w:szCs w:val="22"/>
        </w:rPr>
        <w:t xml:space="preserve"> 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sz w:val="22"/>
          <w:szCs w:val="22"/>
        </w:rPr>
      </w:pPr>
      <w:r w:rsidRPr="001A5008">
        <w:rPr>
          <w:rFonts w:ascii="Times New Roman" w:hAnsi="Times New Roman"/>
          <w:sz w:val="22"/>
          <w:szCs w:val="22"/>
        </w:rPr>
        <w:lastRenderedPageBreak/>
        <w:t>Все приложения к настоящему информационному сообщению являются  неотъемлемой частью.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 w:rsidRPr="001A5008">
        <w:rPr>
          <w:rFonts w:ascii="Times New Roman" w:hAnsi="Times New Roman"/>
          <w:sz w:val="22"/>
          <w:szCs w:val="22"/>
        </w:rPr>
        <w:t>Осмотр объект</w:t>
      </w:r>
      <w:r w:rsidR="008072DD">
        <w:rPr>
          <w:rFonts w:ascii="Times New Roman" w:hAnsi="Times New Roman"/>
          <w:sz w:val="22"/>
          <w:szCs w:val="22"/>
        </w:rPr>
        <w:t>ов</w:t>
      </w:r>
      <w:r w:rsidRPr="001A5008">
        <w:rPr>
          <w:rFonts w:ascii="Times New Roman" w:hAnsi="Times New Roman"/>
          <w:sz w:val="22"/>
          <w:szCs w:val="22"/>
        </w:rPr>
        <w:t xml:space="preserve"> аукциона проводится без взимания платы </w:t>
      </w:r>
      <w:r w:rsidRPr="001A5008">
        <w:rPr>
          <w:rFonts w:ascii="Times New Roman" w:hAnsi="Times New Roman"/>
          <w:b/>
          <w:sz w:val="22"/>
          <w:szCs w:val="22"/>
        </w:rPr>
        <w:t>в период заявочной кампании</w:t>
      </w:r>
      <w:r w:rsidRPr="001A5008">
        <w:rPr>
          <w:rFonts w:ascii="Times New Roman" w:hAnsi="Times New Roman"/>
          <w:sz w:val="22"/>
          <w:szCs w:val="22"/>
        </w:rPr>
        <w:t xml:space="preserve"> по предварительному согласованию (уточнению) времени проведения осмотра с организатором аукциона. Для осмотра Объекта аукциона, с учетом установленных сроков, лицо, желающее осмотреть Объект аукциона, направляет обращение  </w:t>
      </w:r>
      <w:r w:rsidRPr="001A5008">
        <w:rPr>
          <w:rFonts w:ascii="Times New Roman" w:hAnsi="Times New Roman"/>
          <w:color w:val="auto"/>
          <w:sz w:val="22"/>
          <w:szCs w:val="22"/>
        </w:rPr>
        <w:t xml:space="preserve">в </w:t>
      </w:r>
      <w:r w:rsidR="00212AB5" w:rsidRPr="001A5008">
        <w:rPr>
          <w:rFonts w:ascii="Times New Roman" w:hAnsi="Times New Roman"/>
          <w:color w:val="auto"/>
          <w:sz w:val="22"/>
          <w:szCs w:val="22"/>
        </w:rPr>
        <w:t xml:space="preserve">произвольной </w:t>
      </w:r>
      <w:r w:rsidRPr="001A5008">
        <w:rPr>
          <w:rFonts w:ascii="Times New Roman" w:hAnsi="Times New Roman"/>
          <w:color w:val="auto"/>
          <w:sz w:val="22"/>
          <w:szCs w:val="22"/>
        </w:rPr>
        <w:t xml:space="preserve">письменной форме на адрес электронной почты </w:t>
      </w:r>
      <w:proofErr w:type="spellStart"/>
      <w:r w:rsidR="008072DD" w:rsidRPr="008072DD">
        <w:rPr>
          <w:rFonts w:ascii="Times New Roman" w:hAnsi="Times New Roman"/>
          <w:sz w:val="22"/>
          <w:szCs w:val="22"/>
          <w:lang w:val="en-US"/>
        </w:rPr>
        <w:t>admbernr</w:t>
      </w:r>
      <w:proofErr w:type="spellEnd"/>
      <w:r w:rsidR="008072DD" w:rsidRPr="008072DD">
        <w:rPr>
          <w:rFonts w:ascii="Times New Roman" w:hAnsi="Times New Roman"/>
          <w:sz w:val="22"/>
          <w:szCs w:val="22"/>
        </w:rPr>
        <w:t>@</w:t>
      </w:r>
      <w:r w:rsidR="008072DD" w:rsidRPr="008072DD">
        <w:rPr>
          <w:rFonts w:ascii="Times New Roman" w:hAnsi="Times New Roman"/>
          <w:sz w:val="22"/>
          <w:szCs w:val="22"/>
          <w:lang w:val="en-US"/>
        </w:rPr>
        <w:t>mail</w:t>
      </w:r>
      <w:r w:rsidR="008072DD" w:rsidRPr="008072DD">
        <w:rPr>
          <w:rFonts w:ascii="Times New Roman" w:hAnsi="Times New Roman"/>
          <w:sz w:val="22"/>
          <w:szCs w:val="22"/>
        </w:rPr>
        <w:t>.</w:t>
      </w:r>
      <w:proofErr w:type="spellStart"/>
      <w:r w:rsidR="008072DD" w:rsidRPr="008072DD">
        <w:rPr>
          <w:rFonts w:ascii="Times New Roman" w:hAnsi="Times New Roman"/>
          <w:sz w:val="22"/>
          <w:szCs w:val="22"/>
          <w:lang w:val="en-US"/>
        </w:rPr>
        <w:t>ru</w:t>
      </w:r>
      <w:proofErr w:type="spellEnd"/>
      <w:r w:rsidRPr="001A5008">
        <w:rPr>
          <w:rFonts w:ascii="Times New Roman" w:hAnsi="Times New Roman"/>
          <w:color w:val="auto"/>
          <w:sz w:val="22"/>
          <w:szCs w:val="22"/>
        </w:rPr>
        <w:t xml:space="preserve"> с указанием следующих данных: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 w:rsidRPr="001A5008">
        <w:rPr>
          <w:rFonts w:ascii="Times New Roman" w:hAnsi="Times New Roman"/>
          <w:color w:val="auto"/>
          <w:sz w:val="22"/>
          <w:szCs w:val="22"/>
        </w:rPr>
        <w:t>- тема письма: Запрос на осмотр Объекта аукциона;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 w:rsidRPr="001A5008">
        <w:rPr>
          <w:rFonts w:ascii="Times New Roman" w:hAnsi="Times New Roman"/>
          <w:color w:val="auto"/>
          <w:sz w:val="22"/>
          <w:szCs w:val="22"/>
        </w:rPr>
        <w:t>- Ф.И.О. лица, уполномоченного на осмотр Объекта аукциона;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 w:rsidRPr="001A5008">
        <w:rPr>
          <w:rFonts w:ascii="Times New Roman" w:hAnsi="Times New Roman"/>
          <w:color w:val="auto"/>
          <w:sz w:val="22"/>
          <w:szCs w:val="22"/>
        </w:rPr>
        <w:t>- наименование юридического лица (для юридического лица);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 w:rsidRPr="001A5008">
        <w:rPr>
          <w:rFonts w:ascii="Times New Roman" w:hAnsi="Times New Roman"/>
          <w:color w:val="auto"/>
          <w:sz w:val="22"/>
          <w:szCs w:val="22"/>
        </w:rPr>
        <w:t>- почтовый адрес или адрес электронной почты, контактный телефон;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 w:rsidRPr="001A5008">
        <w:rPr>
          <w:rFonts w:ascii="Times New Roman" w:hAnsi="Times New Roman"/>
          <w:color w:val="auto"/>
          <w:sz w:val="22"/>
          <w:szCs w:val="22"/>
        </w:rPr>
        <w:t>- дата аукциона;</w:t>
      </w:r>
    </w:p>
    <w:p w:rsidR="00A0262C" w:rsidRPr="001A5008" w:rsidRDefault="008072DD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- № лота.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 w:rsidRPr="001A5008">
        <w:rPr>
          <w:rFonts w:ascii="Times New Roman" w:hAnsi="Times New Roman"/>
          <w:color w:val="auto"/>
          <w:sz w:val="22"/>
          <w:szCs w:val="22"/>
        </w:rPr>
        <w:t xml:space="preserve">В течение 2 (двух) рабочих дней со дня поступления обращения лицо, осуществляющее организационно-технические функции по организации и проведению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Продавца), уполномоченного на проведение осмотра. </w:t>
      </w:r>
    </w:p>
    <w:p w:rsidR="00B139E2" w:rsidRPr="001A5008" w:rsidRDefault="00B139E2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</w:p>
    <w:p w:rsidR="00A0262C" w:rsidRPr="001A5008" w:rsidRDefault="00A0262C" w:rsidP="003B4E0D">
      <w:pPr>
        <w:pStyle w:val="ConsPlusNormal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5008">
        <w:rPr>
          <w:rFonts w:ascii="Times New Roman" w:hAnsi="Times New Roman" w:cs="Times New Roman"/>
          <w:b/>
          <w:sz w:val="22"/>
          <w:szCs w:val="22"/>
        </w:rPr>
        <w:t>Порядок регистрации на электронной площадке</w:t>
      </w:r>
    </w:p>
    <w:p w:rsidR="00A0262C" w:rsidRPr="001A5008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A5008">
        <w:rPr>
          <w:rFonts w:ascii="Times New Roman" w:hAnsi="Times New Roman" w:cs="Times New Roman"/>
          <w:sz w:val="22"/>
          <w:szCs w:val="22"/>
        </w:rPr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</w:t>
      </w:r>
      <w:hyperlink r:id="rId13" w:history="1">
        <w:r w:rsidRPr="001A5008">
          <w:rPr>
            <w:rStyle w:val="a3"/>
            <w:rFonts w:ascii="Times New Roman" w:hAnsi="Times New Roman"/>
            <w:sz w:val="22"/>
            <w:szCs w:val="22"/>
          </w:rPr>
          <w:t>http://www.rt</w:t>
        </w:r>
        <w:r w:rsidRPr="001A5008">
          <w:rPr>
            <w:rStyle w:val="a3"/>
            <w:rFonts w:ascii="Times New Roman" w:hAnsi="Times New Roman"/>
            <w:sz w:val="22"/>
            <w:szCs w:val="22"/>
            <w:lang w:val="en-US"/>
          </w:rPr>
          <w:t>s</w:t>
        </w:r>
        <w:r w:rsidRPr="001A5008">
          <w:rPr>
            <w:rStyle w:val="a3"/>
            <w:rFonts w:ascii="Times New Roman" w:hAnsi="Times New Roman"/>
            <w:sz w:val="22"/>
            <w:szCs w:val="22"/>
          </w:rPr>
          <w:t>-</w:t>
        </w:r>
        <w:r w:rsidRPr="001A5008">
          <w:rPr>
            <w:rStyle w:val="a3"/>
            <w:rFonts w:ascii="Times New Roman" w:hAnsi="Times New Roman"/>
            <w:sz w:val="22"/>
            <w:szCs w:val="22"/>
            <w:lang w:val="en-US"/>
          </w:rPr>
          <w:t>tender</w:t>
        </w:r>
        <w:r w:rsidRPr="001A5008">
          <w:rPr>
            <w:rStyle w:val="a3"/>
            <w:rFonts w:ascii="Times New Roman" w:hAnsi="Times New Roman"/>
            <w:sz w:val="22"/>
            <w:szCs w:val="22"/>
          </w:rPr>
          <w:t>.</w:t>
        </w:r>
        <w:proofErr w:type="spellStart"/>
        <w:r w:rsidRPr="001A5008">
          <w:rPr>
            <w:rStyle w:val="a3"/>
            <w:rFonts w:ascii="Times New Roman" w:hAnsi="Times New Roman"/>
            <w:sz w:val="22"/>
            <w:szCs w:val="22"/>
          </w:rPr>
          <w:t>ru</w:t>
        </w:r>
        <w:proofErr w:type="spellEnd"/>
        <w:r w:rsidRPr="001A5008">
          <w:rPr>
            <w:rStyle w:val="a3"/>
            <w:rFonts w:ascii="Times New Roman" w:hAnsi="Times New Roman"/>
            <w:sz w:val="22"/>
            <w:szCs w:val="22"/>
          </w:rPr>
          <w:t>/</w:t>
        </w:r>
      </w:hyperlink>
      <w:r w:rsidRPr="001A5008">
        <w:rPr>
          <w:rFonts w:ascii="Times New Roman" w:hAnsi="Times New Roman" w:cs="Times New Roman"/>
          <w:sz w:val="22"/>
          <w:szCs w:val="22"/>
        </w:rPr>
        <w:t xml:space="preserve"> (далее – электронная площадка).</w:t>
      </w:r>
    </w:p>
    <w:p w:rsidR="00A0262C" w:rsidRPr="001A5008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A5008">
        <w:rPr>
          <w:rFonts w:ascii="Times New Roman" w:hAnsi="Times New Roman" w:cs="Times New Roman"/>
          <w:sz w:val="22"/>
          <w:szCs w:val="22"/>
        </w:rPr>
        <w:t>Регистрация на электронной площадке осуществляется без взимания платы.</w:t>
      </w:r>
    </w:p>
    <w:p w:rsidR="00A0262C" w:rsidRPr="001A5008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A5008">
        <w:rPr>
          <w:rFonts w:ascii="Times New Roman" w:hAnsi="Times New Roman" w:cs="Times New Roman"/>
          <w:sz w:val="22"/>
          <w:szCs w:val="22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B139E2" w:rsidRPr="001A5008" w:rsidRDefault="00B139E2" w:rsidP="009A66B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0262C" w:rsidRPr="001A5008" w:rsidRDefault="00A0262C" w:rsidP="003B4E0D">
      <w:pPr>
        <w:pStyle w:val="ConsPlusNormal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5008">
        <w:rPr>
          <w:rFonts w:ascii="Times New Roman" w:hAnsi="Times New Roman" w:cs="Times New Roman"/>
          <w:b/>
          <w:sz w:val="22"/>
          <w:szCs w:val="22"/>
        </w:rPr>
        <w:t>Порядок ознакомления Претендентов с иной информацией об аукционе и имуществе, условиями договора купли-продажи Объекта аукциона.</w:t>
      </w:r>
    </w:p>
    <w:p w:rsidR="00A0262C" w:rsidRPr="001A5008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A5008">
        <w:rPr>
          <w:rFonts w:ascii="Times New Roman" w:hAnsi="Times New Roman" w:cs="Times New Roman"/>
          <w:sz w:val="22"/>
          <w:szCs w:val="22"/>
        </w:rPr>
        <w:t>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информации.</w:t>
      </w:r>
    </w:p>
    <w:p w:rsidR="00A0262C" w:rsidRPr="001A5008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A5008">
        <w:rPr>
          <w:rFonts w:ascii="Times New Roman" w:hAnsi="Times New Roman" w:cs="Times New Roman"/>
          <w:sz w:val="22"/>
          <w:szCs w:val="22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</w:t>
      </w:r>
      <w:bookmarkStart w:id="0" w:name="_GoBack"/>
      <w:bookmarkEnd w:id="0"/>
      <w:r w:rsidRPr="001A5008">
        <w:rPr>
          <w:rFonts w:ascii="Times New Roman" w:hAnsi="Times New Roman" w:cs="Times New Roman"/>
          <w:sz w:val="22"/>
          <w:szCs w:val="22"/>
        </w:rPr>
        <w:t xml:space="preserve">вок. </w:t>
      </w:r>
    </w:p>
    <w:p w:rsidR="00A0262C" w:rsidRPr="001A5008" w:rsidRDefault="00B139E2" w:rsidP="009A66B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A5008">
        <w:rPr>
          <w:rFonts w:ascii="Times New Roman" w:hAnsi="Times New Roman" w:cs="Times New Roman"/>
          <w:sz w:val="22"/>
          <w:szCs w:val="22"/>
        </w:rPr>
        <w:t xml:space="preserve">В течение 2 рабочих дней со </w:t>
      </w:r>
      <w:r w:rsidR="00A0262C" w:rsidRPr="001A5008">
        <w:rPr>
          <w:rFonts w:ascii="Times New Roman" w:hAnsi="Times New Roman" w:cs="Times New Roman"/>
          <w:sz w:val="22"/>
          <w:szCs w:val="22"/>
        </w:rPr>
        <w:t xml:space="preserve">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</w:t>
      </w:r>
      <w:proofErr w:type="gramStart"/>
      <w:r w:rsidR="00A0262C" w:rsidRPr="001A5008">
        <w:rPr>
          <w:rFonts w:ascii="Times New Roman" w:hAnsi="Times New Roman" w:cs="Times New Roman"/>
          <w:sz w:val="22"/>
          <w:szCs w:val="22"/>
        </w:rPr>
        <w:t>лица</w:t>
      </w:r>
      <w:proofErr w:type="gramEnd"/>
      <w:r w:rsidR="00A0262C" w:rsidRPr="001A5008">
        <w:rPr>
          <w:rFonts w:ascii="Times New Roman" w:hAnsi="Times New Roman" w:cs="Times New Roman"/>
          <w:sz w:val="22"/>
          <w:szCs w:val="22"/>
        </w:rPr>
        <w:t xml:space="preserve"> от которого поступил запрос.</w:t>
      </w:r>
    </w:p>
    <w:p w:rsidR="00A0262C" w:rsidRPr="001A5008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A5008">
        <w:rPr>
          <w:rFonts w:ascii="Times New Roman" w:hAnsi="Times New Roman" w:cs="Times New Roman"/>
          <w:sz w:val="22"/>
          <w:szCs w:val="22"/>
        </w:rPr>
        <w:t>В случае направления запроса иностранными лицами такой запрос должен иметь перевод на русский язык.</w:t>
      </w:r>
    </w:p>
    <w:p w:rsidR="00B139E2" w:rsidRPr="001A5008" w:rsidRDefault="00B139E2" w:rsidP="009A66B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0262C" w:rsidRPr="001A5008" w:rsidRDefault="00A0262C" w:rsidP="003B4E0D">
      <w:pPr>
        <w:pStyle w:val="ConsPlusNormal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A5008">
        <w:rPr>
          <w:rFonts w:ascii="Times New Roman" w:hAnsi="Times New Roman" w:cs="Times New Roman"/>
          <w:b/>
          <w:sz w:val="22"/>
          <w:szCs w:val="22"/>
        </w:rPr>
        <w:t>Ограничения участия в аукционе отдельных категорий граждан и юридических лиц</w:t>
      </w:r>
    </w:p>
    <w:p w:rsidR="00A0262C" w:rsidRPr="001A5008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A5008">
        <w:rPr>
          <w:rFonts w:ascii="Times New Roman" w:hAnsi="Times New Roman" w:cs="Times New Roman"/>
          <w:sz w:val="22"/>
          <w:szCs w:val="22"/>
        </w:rPr>
        <w:t>К участию в аукционе допускаются физические и  юридические лица, в том числе индивидуальные предприниматели, признаваемые покупателями в соответствии со ст. 5 Федерального закона от 21.12.2001 № 178-ФЗ «О приватизации государственного и муниципального имущества», своевременно подавшие Заявку, представившие надлежавшим образом оформленные документы в соответствие с разделом 8 Информационного сообщения, и обеспечившиеся поступление на счет, указанный в разделе Информационного сообщения, установленного размера задатка</w:t>
      </w:r>
      <w:proofErr w:type="gramEnd"/>
      <w:r w:rsidRPr="001A5008">
        <w:rPr>
          <w:rFonts w:ascii="Times New Roman" w:hAnsi="Times New Roman" w:cs="Times New Roman"/>
          <w:sz w:val="22"/>
          <w:szCs w:val="22"/>
        </w:rPr>
        <w:t xml:space="preserve"> в порядке и сроки, указанные в разделе </w:t>
      </w:r>
      <w:r w:rsidR="004C5658">
        <w:rPr>
          <w:rFonts w:ascii="Times New Roman" w:hAnsi="Times New Roman" w:cs="Times New Roman"/>
          <w:sz w:val="22"/>
          <w:szCs w:val="22"/>
        </w:rPr>
        <w:t>8</w:t>
      </w:r>
      <w:r w:rsidRPr="001A5008">
        <w:rPr>
          <w:rFonts w:ascii="Times New Roman" w:hAnsi="Times New Roman" w:cs="Times New Roman"/>
          <w:sz w:val="22"/>
          <w:szCs w:val="22"/>
        </w:rPr>
        <w:t xml:space="preserve"> Информационного сообщения.</w:t>
      </w:r>
    </w:p>
    <w:p w:rsidR="00A0262C" w:rsidRPr="001A5008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A5008">
        <w:rPr>
          <w:rFonts w:ascii="Times New Roman" w:hAnsi="Times New Roman" w:cs="Times New Roman"/>
          <w:sz w:val="22"/>
          <w:szCs w:val="22"/>
        </w:rPr>
        <w:t>Ограничения на участие в аукционе нерезидентов Российской Федерации,  а также резидентов Российской Федерации, имеющих в качестве учредителей (участников) и аффилированных лиц иностранных физических и юридических лиц отсутствуют.</w:t>
      </w:r>
    </w:p>
    <w:p w:rsidR="00B139E2" w:rsidRPr="001A5008" w:rsidRDefault="00B139E2" w:rsidP="009A66B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0262C" w:rsidRPr="001A5008" w:rsidRDefault="00A0262C" w:rsidP="003B4E0D">
      <w:pPr>
        <w:pStyle w:val="ConsPlusNormal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5008">
        <w:rPr>
          <w:rFonts w:ascii="Times New Roman" w:hAnsi="Times New Roman" w:cs="Times New Roman"/>
          <w:b/>
          <w:sz w:val="22"/>
          <w:szCs w:val="22"/>
        </w:rPr>
        <w:t>Порядок приема</w:t>
      </w:r>
      <w:r w:rsidR="001E0139" w:rsidRPr="001A5008">
        <w:rPr>
          <w:rFonts w:ascii="Times New Roman" w:hAnsi="Times New Roman" w:cs="Times New Roman"/>
          <w:b/>
          <w:sz w:val="22"/>
          <w:szCs w:val="22"/>
        </w:rPr>
        <w:t xml:space="preserve"> /</w:t>
      </w:r>
      <w:r w:rsidR="00450DE6" w:rsidRPr="001A5008">
        <w:rPr>
          <w:rFonts w:ascii="Times New Roman" w:hAnsi="Times New Roman" w:cs="Times New Roman"/>
          <w:b/>
          <w:sz w:val="22"/>
          <w:szCs w:val="22"/>
        </w:rPr>
        <w:t>подачи/отзыва з</w:t>
      </w:r>
      <w:r w:rsidRPr="001A5008">
        <w:rPr>
          <w:rFonts w:ascii="Times New Roman" w:hAnsi="Times New Roman" w:cs="Times New Roman"/>
          <w:b/>
          <w:sz w:val="22"/>
          <w:szCs w:val="22"/>
        </w:rPr>
        <w:t>аявок</w:t>
      </w:r>
    </w:p>
    <w:p w:rsidR="00A0262C" w:rsidRPr="001A5008" w:rsidRDefault="00A0262C" w:rsidP="003B4E0D">
      <w:pPr>
        <w:pStyle w:val="ConsPlusNormal"/>
        <w:numPr>
          <w:ilvl w:val="1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A5008">
        <w:rPr>
          <w:rFonts w:ascii="Times New Roman" w:hAnsi="Times New Roman" w:cs="Times New Roman"/>
          <w:sz w:val="22"/>
          <w:szCs w:val="22"/>
        </w:rPr>
        <w:t xml:space="preserve"> 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A0262C" w:rsidRPr="001A5008" w:rsidRDefault="00A0262C" w:rsidP="003B4E0D">
      <w:pPr>
        <w:pStyle w:val="ConsPlusNormal"/>
        <w:numPr>
          <w:ilvl w:val="1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A5008">
        <w:rPr>
          <w:rFonts w:ascii="Times New Roman" w:hAnsi="Times New Roman" w:cs="Times New Roman"/>
          <w:sz w:val="22"/>
          <w:szCs w:val="22"/>
        </w:rPr>
        <w:t>Одно</w:t>
      </w:r>
      <w:r w:rsidR="00450DE6" w:rsidRPr="001A5008">
        <w:rPr>
          <w:rFonts w:ascii="Times New Roman" w:hAnsi="Times New Roman" w:cs="Times New Roman"/>
          <w:sz w:val="22"/>
          <w:szCs w:val="22"/>
        </w:rPr>
        <w:t xml:space="preserve"> лицо может подать только одну з</w:t>
      </w:r>
      <w:r w:rsidRPr="001A5008">
        <w:rPr>
          <w:rFonts w:ascii="Times New Roman" w:hAnsi="Times New Roman" w:cs="Times New Roman"/>
          <w:sz w:val="22"/>
          <w:szCs w:val="22"/>
        </w:rPr>
        <w:t>аявку по одному лоту.</w:t>
      </w:r>
    </w:p>
    <w:p w:rsidR="00A0262C" w:rsidRPr="001A5008" w:rsidRDefault="00A0262C" w:rsidP="003B4E0D">
      <w:pPr>
        <w:pStyle w:val="ConsPlusNormal"/>
        <w:numPr>
          <w:ilvl w:val="1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A5008">
        <w:rPr>
          <w:rFonts w:ascii="Times New Roman" w:hAnsi="Times New Roman" w:cs="Times New Roman"/>
          <w:sz w:val="22"/>
          <w:szCs w:val="22"/>
        </w:rPr>
        <w:lastRenderedPageBreak/>
        <w:t>Заявки подаются на электронную площадку начин</w:t>
      </w:r>
      <w:r w:rsidR="00450DE6" w:rsidRPr="001A5008">
        <w:rPr>
          <w:rFonts w:ascii="Times New Roman" w:hAnsi="Times New Roman" w:cs="Times New Roman"/>
          <w:sz w:val="22"/>
          <w:szCs w:val="22"/>
        </w:rPr>
        <w:t xml:space="preserve">ая </w:t>
      </w:r>
      <w:proofErr w:type="gramStart"/>
      <w:r w:rsidR="00450DE6" w:rsidRPr="001A5008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="00450DE6" w:rsidRPr="001A5008">
        <w:rPr>
          <w:rFonts w:ascii="Times New Roman" w:hAnsi="Times New Roman" w:cs="Times New Roman"/>
          <w:sz w:val="22"/>
          <w:szCs w:val="22"/>
        </w:rPr>
        <w:t xml:space="preserve"> приема/подачи з</w:t>
      </w:r>
      <w:r w:rsidRPr="001A5008">
        <w:rPr>
          <w:rFonts w:ascii="Times New Roman" w:hAnsi="Times New Roman" w:cs="Times New Roman"/>
          <w:sz w:val="22"/>
          <w:szCs w:val="22"/>
        </w:rPr>
        <w:t xml:space="preserve">аявок до времени и даты </w:t>
      </w:r>
      <w:r w:rsidR="00450DE6" w:rsidRPr="001A5008">
        <w:rPr>
          <w:rFonts w:ascii="Times New Roman" w:hAnsi="Times New Roman" w:cs="Times New Roman"/>
          <w:sz w:val="22"/>
          <w:szCs w:val="22"/>
        </w:rPr>
        <w:t>окончания приема/подачи з</w:t>
      </w:r>
      <w:r w:rsidRPr="001A5008">
        <w:rPr>
          <w:rFonts w:ascii="Times New Roman" w:hAnsi="Times New Roman" w:cs="Times New Roman"/>
          <w:sz w:val="22"/>
          <w:szCs w:val="22"/>
        </w:rPr>
        <w:t>аявок, указанных в Информационном сообщении.</w:t>
      </w:r>
    </w:p>
    <w:p w:rsidR="00A0262C" w:rsidRPr="001A5008" w:rsidRDefault="00A0262C" w:rsidP="009A66B2">
      <w:pPr>
        <w:pStyle w:val="s1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1A5008">
        <w:rPr>
          <w:bCs/>
          <w:color w:val="000000"/>
          <w:sz w:val="22"/>
          <w:szCs w:val="22"/>
        </w:rPr>
        <w:t>В течение одно</w:t>
      </w:r>
      <w:r w:rsidR="00450DE6" w:rsidRPr="001A5008">
        <w:rPr>
          <w:bCs/>
          <w:color w:val="000000"/>
          <w:sz w:val="22"/>
          <w:szCs w:val="22"/>
        </w:rPr>
        <w:t>го часа со времени поступления з</w:t>
      </w:r>
      <w:r w:rsidRPr="001A5008">
        <w:rPr>
          <w:bCs/>
          <w:color w:val="000000"/>
          <w:sz w:val="22"/>
          <w:szCs w:val="22"/>
        </w:rPr>
        <w:t xml:space="preserve">аявки Организатор сообщает Претенденту о ее поступлении путем направления </w:t>
      </w:r>
      <w:proofErr w:type="gramStart"/>
      <w:r w:rsidRPr="001A5008">
        <w:rPr>
          <w:bCs/>
          <w:color w:val="000000"/>
          <w:sz w:val="22"/>
          <w:szCs w:val="22"/>
        </w:rPr>
        <w:t>уведомления</w:t>
      </w:r>
      <w:proofErr w:type="gramEnd"/>
      <w:r w:rsidRPr="001A5008">
        <w:rPr>
          <w:bCs/>
          <w:color w:val="000000"/>
          <w:sz w:val="22"/>
          <w:szCs w:val="22"/>
        </w:rPr>
        <w:t xml:space="preserve"> с приложением электронных копий </w:t>
      </w:r>
      <w:r w:rsidR="00450DE6" w:rsidRPr="001A5008">
        <w:rPr>
          <w:bCs/>
          <w:color w:val="000000"/>
          <w:sz w:val="22"/>
          <w:szCs w:val="22"/>
        </w:rPr>
        <w:t>зарегистрированной з</w:t>
      </w:r>
      <w:r w:rsidRPr="001A5008">
        <w:rPr>
          <w:bCs/>
          <w:color w:val="000000"/>
          <w:sz w:val="22"/>
          <w:szCs w:val="22"/>
        </w:rPr>
        <w:t>аявки и прилагаемых к ней документов.</w:t>
      </w:r>
    </w:p>
    <w:p w:rsidR="00A0262C" w:rsidRPr="001A5008" w:rsidRDefault="00A0262C" w:rsidP="009A66B2">
      <w:pPr>
        <w:pStyle w:val="s1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1A5008">
        <w:rPr>
          <w:bCs/>
          <w:color w:val="000000"/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0262C" w:rsidRPr="001A5008" w:rsidRDefault="00A0262C" w:rsidP="009A66B2">
      <w:pPr>
        <w:pStyle w:val="s1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1A5008">
        <w:rPr>
          <w:bCs/>
          <w:color w:val="000000"/>
          <w:sz w:val="22"/>
          <w:szCs w:val="22"/>
        </w:rPr>
        <w:t>Заявка и прилагаемые к ней документы прилагаются Заявителем единовременно. Не</w:t>
      </w:r>
      <w:r w:rsidR="00450DE6" w:rsidRPr="001A5008">
        <w:rPr>
          <w:bCs/>
          <w:color w:val="000000"/>
          <w:sz w:val="22"/>
          <w:szCs w:val="22"/>
        </w:rPr>
        <w:t xml:space="preserve"> допускается раздельная подача з</w:t>
      </w:r>
      <w:r w:rsidRPr="001A5008">
        <w:rPr>
          <w:bCs/>
          <w:color w:val="000000"/>
          <w:sz w:val="22"/>
          <w:szCs w:val="22"/>
        </w:rPr>
        <w:t>аявки и прилагаемых к ней документов, представление дополнит</w:t>
      </w:r>
      <w:r w:rsidR="00450DE6" w:rsidRPr="001A5008">
        <w:rPr>
          <w:bCs/>
          <w:color w:val="000000"/>
          <w:sz w:val="22"/>
          <w:szCs w:val="22"/>
        </w:rPr>
        <w:t>ельных документов после подачи з</w:t>
      </w:r>
      <w:r w:rsidRPr="001A5008">
        <w:rPr>
          <w:bCs/>
          <w:color w:val="000000"/>
          <w:sz w:val="22"/>
          <w:szCs w:val="22"/>
        </w:rPr>
        <w:t xml:space="preserve">аявки или замена ранее </w:t>
      </w:r>
      <w:r w:rsidR="00450DE6" w:rsidRPr="001A5008">
        <w:rPr>
          <w:bCs/>
          <w:color w:val="000000"/>
          <w:sz w:val="22"/>
          <w:szCs w:val="22"/>
        </w:rPr>
        <w:t>поданных документов без отзыва з</w:t>
      </w:r>
      <w:r w:rsidRPr="001A5008">
        <w:rPr>
          <w:bCs/>
          <w:color w:val="000000"/>
          <w:sz w:val="22"/>
          <w:szCs w:val="22"/>
        </w:rPr>
        <w:t>аявки.</w:t>
      </w:r>
    </w:p>
    <w:p w:rsidR="00A0262C" w:rsidRPr="001A5008" w:rsidRDefault="00A0262C" w:rsidP="009A66B2">
      <w:pPr>
        <w:pStyle w:val="s1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1A5008">
        <w:rPr>
          <w:bCs/>
          <w:color w:val="000000"/>
          <w:sz w:val="22"/>
          <w:szCs w:val="22"/>
        </w:rPr>
        <w:t>Претендент вправе не позднее дня окончания при</w:t>
      </w:r>
      <w:r w:rsidR="00450DE6" w:rsidRPr="001A5008">
        <w:rPr>
          <w:bCs/>
          <w:color w:val="000000"/>
          <w:sz w:val="22"/>
          <w:szCs w:val="22"/>
        </w:rPr>
        <w:t>ема заявок отозвать з</w:t>
      </w:r>
      <w:r w:rsidRPr="001A5008">
        <w:rPr>
          <w:bCs/>
          <w:color w:val="000000"/>
          <w:sz w:val="22"/>
          <w:szCs w:val="22"/>
        </w:rPr>
        <w:t>аявку путем нап</w:t>
      </w:r>
      <w:r w:rsidR="00450DE6" w:rsidRPr="001A5008">
        <w:rPr>
          <w:bCs/>
          <w:color w:val="000000"/>
          <w:sz w:val="22"/>
          <w:szCs w:val="22"/>
        </w:rPr>
        <w:t>равления уведомления об отзыве з</w:t>
      </w:r>
      <w:r w:rsidRPr="001A5008">
        <w:rPr>
          <w:bCs/>
          <w:color w:val="000000"/>
          <w:sz w:val="22"/>
          <w:szCs w:val="22"/>
        </w:rPr>
        <w:t>аявки на электронную площадку.</w:t>
      </w:r>
    </w:p>
    <w:p w:rsidR="00A0262C" w:rsidRPr="001A5008" w:rsidRDefault="00450DE6" w:rsidP="009A66B2">
      <w:pPr>
        <w:pStyle w:val="s1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1A5008">
        <w:rPr>
          <w:bCs/>
          <w:color w:val="000000"/>
          <w:sz w:val="22"/>
          <w:szCs w:val="22"/>
        </w:rPr>
        <w:t>В случае отзыва претендентом заявки, уведомление об отзыве заявки вместе с з</w:t>
      </w:r>
      <w:r w:rsidR="00A0262C" w:rsidRPr="001A5008">
        <w:rPr>
          <w:bCs/>
          <w:color w:val="000000"/>
          <w:sz w:val="22"/>
          <w:szCs w:val="22"/>
        </w:rPr>
        <w:t>аявкой в течение одного часа поступает в "личный кабинет" Продавца, о чем Претенденту направляется соответствующее уведомление.</w:t>
      </w:r>
    </w:p>
    <w:p w:rsidR="00A0262C" w:rsidRPr="001A5008" w:rsidRDefault="00A0262C" w:rsidP="009A66B2">
      <w:pPr>
        <w:pStyle w:val="s1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1A5008">
        <w:rPr>
          <w:bCs/>
          <w:color w:val="000000"/>
          <w:sz w:val="22"/>
          <w:szCs w:val="22"/>
        </w:rPr>
        <w:t>Пре</w:t>
      </w:r>
      <w:r w:rsidR="00450DE6" w:rsidRPr="001A5008">
        <w:rPr>
          <w:bCs/>
          <w:color w:val="000000"/>
          <w:sz w:val="22"/>
          <w:szCs w:val="22"/>
        </w:rPr>
        <w:t>тендент вправе повторно подать з</w:t>
      </w:r>
      <w:r w:rsidRPr="001A5008">
        <w:rPr>
          <w:bCs/>
          <w:color w:val="000000"/>
          <w:sz w:val="22"/>
          <w:szCs w:val="22"/>
        </w:rPr>
        <w:t xml:space="preserve">аявку в порядке, установленном в Информационном сообщении, при </w:t>
      </w:r>
      <w:r w:rsidR="00450DE6" w:rsidRPr="001A5008">
        <w:rPr>
          <w:bCs/>
          <w:color w:val="000000"/>
          <w:sz w:val="22"/>
          <w:szCs w:val="22"/>
        </w:rPr>
        <w:t>условии отзыва ранее поданной  з</w:t>
      </w:r>
      <w:r w:rsidRPr="001A5008">
        <w:rPr>
          <w:bCs/>
          <w:color w:val="000000"/>
          <w:sz w:val="22"/>
          <w:szCs w:val="22"/>
        </w:rPr>
        <w:t>аявки.</w:t>
      </w:r>
    </w:p>
    <w:p w:rsidR="00A0262C" w:rsidRPr="001A5008" w:rsidRDefault="00450DE6" w:rsidP="009A66B2">
      <w:pPr>
        <w:pStyle w:val="s1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1A5008">
        <w:rPr>
          <w:bCs/>
          <w:color w:val="000000"/>
          <w:sz w:val="22"/>
          <w:szCs w:val="22"/>
        </w:rPr>
        <w:t>Одновременно с з</w:t>
      </w:r>
      <w:r w:rsidR="00A0262C" w:rsidRPr="001A5008">
        <w:rPr>
          <w:bCs/>
          <w:color w:val="000000"/>
          <w:sz w:val="22"/>
          <w:szCs w:val="22"/>
        </w:rPr>
        <w:t>аявкой на участие в аукционе Претенденты представляют следующие документы в форме электронных документов либо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A0262C" w:rsidRPr="001A5008" w:rsidRDefault="00A0262C" w:rsidP="009A66B2">
      <w:pPr>
        <w:pStyle w:val="s1"/>
        <w:spacing w:before="0" w:beforeAutospacing="0" w:after="0" w:afterAutospacing="0"/>
        <w:jc w:val="both"/>
        <w:rPr>
          <w:bCs/>
          <w:color w:val="000000"/>
          <w:sz w:val="22"/>
          <w:szCs w:val="22"/>
        </w:rPr>
      </w:pPr>
      <w:r w:rsidRPr="003B4E0D">
        <w:rPr>
          <w:bCs/>
          <w:i/>
          <w:color w:val="000000"/>
          <w:sz w:val="22"/>
          <w:szCs w:val="22"/>
          <w:u w:val="single"/>
        </w:rPr>
        <w:t>юридические лица</w:t>
      </w:r>
      <w:r w:rsidRPr="001A5008">
        <w:rPr>
          <w:bCs/>
          <w:color w:val="000000"/>
          <w:sz w:val="22"/>
          <w:szCs w:val="22"/>
        </w:rPr>
        <w:t>:</w:t>
      </w:r>
    </w:p>
    <w:p w:rsidR="00A0262C" w:rsidRPr="001A5008" w:rsidRDefault="00A0262C" w:rsidP="009A66B2">
      <w:pPr>
        <w:jc w:val="both"/>
        <w:rPr>
          <w:spacing w:val="-2"/>
          <w:sz w:val="22"/>
          <w:szCs w:val="22"/>
        </w:rPr>
      </w:pPr>
      <w:r w:rsidRPr="001A5008">
        <w:rPr>
          <w:spacing w:val="-2"/>
          <w:sz w:val="22"/>
          <w:szCs w:val="22"/>
        </w:rPr>
        <w:t>- заверенные копии учредительных документов;</w:t>
      </w:r>
    </w:p>
    <w:p w:rsidR="00A0262C" w:rsidRPr="001A5008" w:rsidRDefault="00A0262C" w:rsidP="009A66B2">
      <w:pPr>
        <w:jc w:val="both"/>
        <w:rPr>
          <w:sz w:val="22"/>
          <w:szCs w:val="22"/>
        </w:rPr>
      </w:pPr>
      <w:r w:rsidRPr="001A5008">
        <w:rPr>
          <w:spacing w:val="-2"/>
          <w:sz w:val="22"/>
          <w:szCs w:val="22"/>
        </w:rPr>
        <w:t xml:space="preserve">- документ, содержащий </w:t>
      </w:r>
      <w:r w:rsidRPr="001A5008">
        <w:rPr>
          <w:sz w:val="22"/>
          <w:szCs w:val="22"/>
        </w:rPr>
        <w:t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0262C" w:rsidRPr="001A5008" w:rsidRDefault="00A0262C" w:rsidP="009A66B2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1A5008">
        <w:rPr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:rsidR="00A0262C" w:rsidRPr="001A5008" w:rsidRDefault="00A0262C" w:rsidP="009A66B2">
      <w:pPr>
        <w:pStyle w:val="s1"/>
        <w:spacing w:before="0" w:beforeAutospacing="0" w:after="0" w:afterAutospacing="0"/>
        <w:jc w:val="both"/>
        <w:rPr>
          <w:b/>
          <w:sz w:val="22"/>
          <w:szCs w:val="22"/>
        </w:rPr>
      </w:pPr>
      <w:r w:rsidRPr="003B4E0D">
        <w:rPr>
          <w:i/>
          <w:sz w:val="22"/>
          <w:szCs w:val="22"/>
          <w:u w:val="single"/>
        </w:rPr>
        <w:t>физические лица, в том числе индивидуальные предприниматели</w:t>
      </w:r>
      <w:r w:rsidRPr="001A5008">
        <w:rPr>
          <w:sz w:val="22"/>
          <w:szCs w:val="22"/>
        </w:rPr>
        <w:t>:</w:t>
      </w:r>
    </w:p>
    <w:p w:rsidR="00A0262C" w:rsidRPr="001A5008" w:rsidRDefault="00A0262C" w:rsidP="009A66B2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1A5008">
        <w:rPr>
          <w:sz w:val="22"/>
          <w:szCs w:val="22"/>
        </w:rPr>
        <w:t>- документ, удостоверяющий личность, или представляют копии всех его листов (20 страниц паспорта);</w:t>
      </w:r>
    </w:p>
    <w:p w:rsidR="00A0262C" w:rsidRPr="001A5008" w:rsidRDefault="00A0262C" w:rsidP="009A66B2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1A5008">
        <w:rPr>
          <w:sz w:val="22"/>
          <w:szCs w:val="22"/>
        </w:rPr>
        <w:t>- копию свидетельства ИНН.</w:t>
      </w:r>
    </w:p>
    <w:p w:rsidR="00A0262C" w:rsidRPr="001A5008" w:rsidRDefault="00450DE6" w:rsidP="009A66B2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1A5008">
        <w:rPr>
          <w:sz w:val="22"/>
          <w:szCs w:val="22"/>
        </w:rPr>
        <w:t>Документы, входящие в состав з</w:t>
      </w:r>
      <w:r w:rsidR="00A0262C" w:rsidRPr="001A5008">
        <w:rPr>
          <w:sz w:val="22"/>
          <w:szCs w:val="22"/>
        </w:rPr>
        <w:t>аявки, должны иметь четко читаемый текст.</w:t>
      </w:r>
    </w:p>
    <w:p w:rsidR="00A0262C" w:rsidRPr="001A5008" w:rsidRDefault="00A0262C" w:rsidP="009A66B2">
      <w:pPr>
        <w:pStyle w:val="s1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1A5008">
        <w:rPr>
          <w:position w:val="-2"/>
          <w:sz w:val="22"/>
          <w:szCs w:val="22"/>
        </w:rPr>
        <w:t>В случае</w:t>
      </w:r>
      <w:proofErr w:type="gramStart"/>
      <w:r w:rsidRPr="001A5008">
        <w:rPr>
          <w:position w:val="-2"/>
          <w:sz w:val="22"/>
          <w:szCs w:val="22"/>
        </w:rPr>
        <w:t>,</w:t>
      </w:r>
      <w:proofErr w:type="gramEnd"/>
      <w:r w:rsidRPr="001A5008">
        <w:rPr>
          <w:position w:val="-2"/>
          <w:sz w:val="22"/>
          <w:szCs w:val="22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A5008">
        <w:rPr>
          <w:position w:val="-2"/>
          <w:sz w:val="22"/>
          <w:szCs w:val="22"/>
        </w:rPr>
        <w:t>,</w:t>
      </w:r>
      <w:proofErr w:type="gramEnd"/>
      <w:r w:rsidRPr="001A5008">
        <w:rPr>
          <w:position w:val="-2"/>
          <w:sz w:val="22"/>
          <w:szCs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0262C" w:rsidRPr="001A5008" w:rsidRDefault="009917BC" w:rsidP="009A66B2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9</w:t>
      </w:r>
      <w:r w:rsidR="00A0262C" w:rsidRPr="001A5008">
        <w:rPr>
          <w:rFonts w:ascii="Times New Roman" w:hAnsi="Times New Roman" w:cs="Times New Roman"/>
          <w:b/>
          <w:bCs/>
          <w:color w:val="000000"/>
          <w:sz w:val="22"/>
          <w:szCs w:val="22"/>
        </w:rPr>
        <w:t>. Порядок внесения и возврата задатка</w:t>
      </w:r>
      <w:r w:rsidR="00A0262C" w:rsidRPr="001A5008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</w:r>
      <w:r w:rsidR="00A0262C" w:rsidRPr="001A5008">
        <w:rPr>
          <w:rFonts w:ascii="Times New Roman" w:hAnsi="Times New Roman" w:cs="Times New Roman"/>
          <w:b/>
          <w:i/>
          <w:sz w:val="22"/>
          <w:szCs w:val="22"/>
          <w:u w:val="single"/>
        </w:rPr>
        <w:t>ВНИМАНИЕ!</w:t>
      </w:r>
    </w:p>
    <w:p w:rsidR="00A0262C" w:rsidRPr="001A5008" w:rsidRDefault="00A0262C" w:rsidP="009A66B2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1A5008">
        <w:rPr>
          <w:rFonts w:ascii="Times New Roman" w:hAnsi="Times New Roman" w:cs="Times New Roman"/>
          <w:sz w:val="22"/>
          <w:szCs w:val="22"/>
        </w:rPr>
        <w:t xml:space="preserve">Данное Информационное сообщение является публичной </w:t>
      </w:r>
      <w:proofErr w:type="spellStart"/>
      <w:r w:rsidRPr="001A5008">
        <w:rPr>
          <w:rFonts w:ascii="Times New Roman" w:hAnsi="Times New Roman" w:cs="Times New Roman"/>
          <w:sz w:val="22"/>
          <w:szCs w:val="22"/>
        </w:rPr>
        <w:t>афертой</w:t>
      </w:r>
      <w:proofErr w:type="spellEnd"/>
      <w:r w:rsidRPr="001A5008">
        <w:rPr>
          <w:rFonts w:ascii="Times New Roman" w:hAnsi="Times New Roman" w:cs="Times New Roman"/>
          <w:sz w:val="22"/>
          <w:szCs w:val="22"/>
        </w:rPr>
        <w:t xml:space="preserve">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является акцентом такой </w:t>
      </w:r>
      <w:proofErr w:type="spellStart"/>
      <w:r w:rsidRPr="001A5008">
        <w:rPr>
          <w:rFonts w:ascii="Times New Roman" w:hAnsi="Times New Roman" w:cs="Times New Roman"/>
          <w:sz w:val="22"/>
          <w:szCs w:val="22"/>
        </w:rPr>
        <w:t>аферты</w:t>
      </w:r>
      <w:proofErr w:type="spellEnd"/>
      <w:r w:rsidRPr="001A5008">
        <w:rPr>
          <w:rFonts w:ascii="Times New Roman" w:hAnsi="Times New Roman" w:cs="Times New Roman"/>
          <w:sz w:val="22"/>
          <w:szCs w:val="22"/>
        </w:rPr>
        <w:t>, после чего договор о задатке считается</w:t>
      </w:r>
      <w:r w:rsidR="00450DE6" w:rsidRPr="001A5008">
        <w:rPr>
          <w:rFonts w:ascii="Times New Roman" w:hAnsi="Times New Roman" w:cs="Times New Roman"/>
          <w:sz w:val="22"/>
          <w:szCs w:val="22"/>
        </w:rPr>
        <w:t xml:space="preserve"> заключенным в письменной форме</w:t>
      </w:r>
      <w:r w:rsidR="00A63EFB" w:rsidRPr="001A5008">
        <w:rPr>
          <w:rFonts w:ascii="Times New Roman" w:hAnsi="Times New Roman" w:cs="Times New Roman"/>
          <w:sz w:val="22"/>
          <w:szCs w:val="22"/>
        </w:rPr>
        <w:t>.</w:t>
      </w:r>
    </w:p>
    <w:p w:rsidR="00A0262C" w:rsidRPr="001A5008" w:rsidRDefault="009917BC" w:rsidP="009A66B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A0262C" w:rsidRPr="001A5008">
        <w:rPr>
          <w:b/>
          <w:sz w:val="22"/>
          <w:szCs w:val="22"/>
        </w:rPr>
        <w:t xml:space="preserve">.1. </w:t>
      </w:r>
      <w:r w:rsidR="00A0262C" w:rsidRPr="001A5008">
        <w:rPr>
          <w:sz w:val="22"/>
          <w:szCs w:val="22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="00A0262C" w:rsidRPr="001A5008">
        <w:rPr>
          <w:sz w:val="22"/>
          <w:szCs w:val="22"/>
        </w:rPr>
        <w:t>ии ау</w:t>
      </w:r>
      <w:proofErr w:type="gramEnd"/>
      <w:r w:rsidR="00A0262C" w:rsidRPr="001A5008">
        <w:rPr>
          <w:sz w:val="22"/>
          <w:szCs w:val="22"/>
        </w:rPr>
        <w:t>кциона.</w:t>
      </w:r>
    </w:p>
    <w:p w:rsidR="00A0262C" w:rsidRPr="001A5008" w:rsidRDefault="009917BC" w:rsidP="009A66B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A0262C" w:rsidRPr="001A5008">
        <w:rPr>
          <w:b/>
          <w:sz w:val="22"/>
          <w:szCs w:val="22"/>
        </w:rPr>
        <w:t xml:space="preserve">.2. </w:t>
      </w:r>
      <w:r w:rsidR="00A0262C" w:rsidRPr="001A5008">
        <w:rPr>
          <w:sz w:val="22"/>
          <w:szCs w:val="22"/>
        </w:rPr>
        <w:t>Денежные средства в качестве задатка для участия в аукционе вносятся Претендентом по  следующим банковским реквизитам:</w:t>
      </w:r>
    </w:p>
    <w:p w:rsidR="00A0262C" w:rsidRPr="001A5008" w:rsidRDefault="00A0262C" w:rsidP="009A66B2">
      <w:pPr>
        <w:autoSpaceDE w:val="0"/>
        <w:jc w:val="both"/>
        <w:rPr>
          <w:sz w:val="22"/>
          <w:szCs w:val="22"/>
        </w:rPr>
      </w:pPr>
      <w:r w:rsidRPr="001A5008">
        <w:rPr>
          <w:b/>
          <w:sz w:val="22"/>
          <w:szCs w:val="22"/>
        </w:rPr>
        <w:t xml:space="preserve">Получатель: </w:t>
      </w:r>
      <w:r w:rsidRPr="001A5008">
        <w:rPr>
          <w:sz w:val="22"/>
          <w:szCs w:val="22"/>
        </w:rPr>
        <w:t>ООО «РТС-тендер»</w:t>
      </w:r>
      <w:r w:rsidRPr="001A5008">
        <w:rPr>
          <w:rStyle w:val="a5"/>
          <w:b w:val="0"/>
          <w:sz w:val="22"/>
          <w:szCs w:val="22"/>
        </w:rPr>
        <w:t xml:space="preserve">; </w:t>
      </w:r>
      <w:r w:rsidRPr="001A5008">
        <w:rPr>
          <w:sz w:val="22"/>
          <w:szCs w:val="22"/>
        </w:rPr>
        <w:t xml:space="preserve">ИНН – </w:t>
      </w:r>
      <w:r w:rsidRPr="001A5008">
        <w:rPr>
          <w:bCs/>
          <w:sz w:val="22"/>
          <w:szCs w:val="22"/>
        </w:rPr>
        <w:t>7710357167</w:t>
      </w:r>
      <w:r w:rsidR="001A5008">
        <w:rPr>
          <w:sz w:val="22"/>
          <w:szCs w:val="22"/>
        </w:rPr>
        <w:t xml:space="preserve">, </w:t>
      </w:r>
      <w:r w:rsidRPr="001A5008">
        <w:rPr>
          <w:sz w:val="22"/>
          <w:szCs w:val="22"/>
        </w:rPr>
        <w:t xml:space="preserve">КПП – </w:t>
      </w:r>
      <w:r w:rsidRPr="001A5008">
        <w:rPr>
          <w:bCs/>
          <w:sz w:val="22"/>
          <w:szCs w:val="22"/>
        </w:rPr>
        <w:t>773001001</w:t>
      </w:r>
      <w:r w:rsidR="001A5008">
        <w:rPr>
          <w:sz w:val="22"/>
          <w:szCs w:val="22"/>
        </w:rPr>
        <w:t>,</w:t>
      </w:r>
      <w:r w:rsidRPr="001A5008">
        <w:rPr>
          <w:bCs/>
          <w:sz w:val="22"/>
          <w:szCs w:val="22"/>
        </w:rPr>
        <w:t xml:space="preserve"> р/</w:t>
      </w:r>
      <w:proofErr w:type="spellStart"/>
      <w:r w:rsidRPr="001A5008">
        <w:rPr>
          <w:bCs/>
          <w:sz w:val="22"/>
          <w:szCs w:val="22"/>
        </w:rPr>
        <w:t>сч</w:t>
      </w:r>
      <w:proofErr w:type="spellEnd"/>
      <w:r w:rsidRPr="001A5008">
        <w:rPr>
          <w:bCs/>
          <w:sz w:val="22"/>
          <w:szCs w:val="22"/>
        </w:rPr>
        <w:t xml:space="preserve"> 40702810600005001156</w:t>
      </w:r>
      <w:r w:rsidRPr="001A5008">
        <w:rPr>
          <w:sz w:val="22"/>
          <w:szCs w:val="22"/>
        </w:rPr>
        <w:t xml:space="preserve"> Московский филиал ПАО «</w:t>
      </w:r>
      <w:proofErr w:type="spellStart"/>
      <w:r w:rsidRPr="001A5008">
        <w:rPr>
          <w:sz w:val="22"/>
          <w:szCs w:val="22"/>
        </w:rPr>
        <w:t>Совкомбанк</w:t>
      </w:r>
      <w:proofErr w:type="spellEnd"/>
      <w:r w:rsidRPr="001A5008">
        <w:rPr>
          <w:sz w:val="22"/>
          <w:szCs w:val="22"/>
        </w:rPr>
        <w:t xml:space="preserve">» </w:t>
      </w:r>
      <w:proofErr w:type="spellStart"/>
      <w:r w:rsidRPr="001A5008">
        <w:rPr>
          <w:sz w:val="22"/>
          <w:szCs w:val="22"/>
        </w:rPr>
        <w:t>г</w:t>
      </w:r>
      <w:proofErr w:type="gramStart"/>
      <w:r w:rsidRPr="001A5008">
        <w:rPr>
          <w:sz w:val="22"/>
          <w:szCs w:val="22"/>
        </w:rPr>
        <w:t>.М</w:t>
      </w:r>
      <w:proofErr w:type="gramEnd"/>
      <w:r w:rsidRPr="001A5008">
        <w:rPr>
          <w:sz w:val="22"/>
          <w:szCs w:val="22"/>
        </w:rPr>
        <w:t>осква</w:t>
      </w:r>
      <w:proofErr w:type="spellEnd"/>
      <w:r w:rsidRPr="001A5008">
        <w:rPr>
          <w:sz w:val="22"/>
          <w:szCs w:val="22"/>
        </w:rPr>
        <w:t xml:space="preserve"> , БИК </w:t>
      </w:r>
      <w:r w:rsidRPr="001A5008">
        <w:rPr>
          <w:bCs/>
          <w:sz w:val="22"/>
          <w:szCs w:val="22"/>
        </w:rPr>
        <w:t xml:space="preserve">044525967; </w:t>
      </w:r>
      <w:proofErr w:type="spellStart"/>
      <w:r w:rsidRPr="001A5008">
        <w:rPr>
          <w:bCs/>
          <w:sz w:val="22"/>
          <w:szCs w:val="22"/>
        </w:rPr>
        <w:t>кор.счёт</w:t>
      </w:r>
      <w:proofErr w:type="spellEnd"/>
      <w:r w:rsidRPr="001A5008">
        <w:rPr>
          <w:bCs/>
          <w:sz w:val="22"/>
          <w:szCs w:val="22"/>
        </w:rPr>
        <w:t xml:space="preserve"> 30101810945250000967.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 w:rsidRPr="001A5008">
        <w:rPr>
          <w:rFonts w:ascii="Times New Roman" w:hAnsi="Times New Roman"/>
          <w:b/>
          <w:sz w:val="22"/>
          <w:szCs w:val="22"/>
        </w:rPr>
        <w:t>Назначение платежа:</w:t>
      </w:r>
      <w:r w:rsidRPr="001A5008">
        <w:rPr>
          <w:rFonts w:ascii="Times New Roman" w:hAnsi="Times New Roman"/>
          <w:sz w:val="22"/>
          <w:szCs w:val="22"/>
        </w:rPr>
        <w:t xml:space="preserve"> «внесение гарантийного</w:t>
      </w:r>
      <w:r w:rsidRPr="001A5008">
        <w:rPr>
          <w:rFonts w:ascii="Times New Roman" w:hAnsi="Times New Roman"/>
          <w:bCs/>
          <w:sz w:val="22"/>
          <w:szCs w:val="22"/>
        </w:rPr>
        <w:t xml:space="preserve"> обеспечения по Соглашению о внесении гарантийного обеспечения, № аналитического счета _________, без НДС».</w:t>
      </w:r>
    </w:p>
    <w:p w:rsidR="00A0262C" w:rsidRPr="001A5008" w:rsidRDefault="009917B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9</w:t>
      </w:r>
      <w:r w:rsidR="00A0262C" w:rsidRPr="001A5008">
        <w:rPr>
          <w:rFonts w:ascii="Times New Roman" w:hAnsi="Times New Roman"/>
          <w:b/>
          <w:bCs/>
          <w:sz w:val="22"/>
          <w:szCs w:val="22"/>
        </w:rPr>
        <w:t xml:space="preserve">.3. </w:t>
      </w:r>
      <w:r w:rsidR="00A0262C" w:rsidRPr="001A5008">
        <w:rPr>
          <w:rFonts w:ascii="Times New Roman" w:hAnsi="Times New Roman"/>
          <w:bCs/>
          <w:sz w:val="22"/>
          <w:szCs w:val="22"/>
        </w:rPr>
        <w:t>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A0262C" w:rsidRPr="001A5008" w:rsidRDefault="009917B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</w:t>
      </w:r>
      <w:r w:rsidR="00A0262C" w:rsidRPr="001A5008">
        <w:rPr>
          <w:rFonts w:ascii="Times New Roman" w:hAnsi="Times New Roman"/>
          <w:b/>
          <w:bCs/>
          <w:sz w:val="22"/>
          <w:szCs w:val="22"/>
        </w:rPr>
        <w:t xml:space="preserve">.4. </w:t>
      </w:r>
      <w:r w:rsidR="00A0262C" w:rsidRPr="001A5008">
        <w:rPr>
          <w:rFonts w:ascii="Times New Roman" w:hAnsi="Times New Roman"/>
          <w:bCs/>
          <w:sz w:val="22"/>
          <w:szCs w:val="22"/>
        </w:rPr>
        <w:t xml:space="preserve">Документом, подтверждающим поступление задатка на счет, указанного в п. </w:t>
      </w:r>
      <w:r w:rsidR="00CA240A">
        <w:rPr>
          <w:rFonts w:ascii="Times New Roman" w:hAnsi="Times New Roman"/>
          <w:bCs/>
          <w:sz w:val="22"/>
          <w:szCs w:val="22"/>
        </w:rPr>
        <w:t>9</w:t>
      </w:r>
      <w:r w:rsidR="00A0262C" w:rsidRPr="001A5008">
        <w:rPr>
          <w:rFonts w:ascii="Times New Roman" w:hAnsi="Times New Roman"/>
          <w:bCs/>
          <w:sz w:val="22"/>
          <w:szCs w:val="22"/>
        </w:rPr>
        <w:t>.2. Информационного сообщения,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A0262C" w:rsidRPr="001A5008" w:rsidRDefault="009917B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</w:t>
      </w:r>
      <w:r w:rsidR="00B139E2" w:rsidRPr="001A5008">
        <w:rPr>
          <w:rFonts w:ascii="Times New Roman" w:hAnsi="Times New Roman"/>
          <w:b/>
          <w:bCs/>
          <w:sz w:val="22"/>
          <w:szCs w:val="22"/>
        </w:rPr>
        <w:t>.5.</w:t>
      </w:r>
      <w:r w:rsidR="00A0262C" w:rsidRPr="001A500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0262C" w:rsidRPr="001A5008">
        <w:rPr>
          <w:rFonts w:ascii="Times New Roman" w:hAnsi="Times New Roman"/>
          <w:bCs/>
          <w:sz w:val="22"/>
          <w:szCs w:val="22"/>
        </w:rPr>
        <w:t xml:space="preserve"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</w:t>
      </w:r>
      <w:proofErr w:type="gramStart"/>
      <w:r w:rsidR="00A0262C" w:rsidRPr="001A5008">
        <w:rPr>
          <w:rFonts w:ascii="Times New Roman" w:hAnsi="Times New Roman"/>
          <w:bCs/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="00A0262C" w:rsidRPr="001A5008">
        <w:rPr>
          <w:rFonts w:ascii="Times New Roman" w:hAnsi="Times New Roman"/>
          <w:bCs/>
          <w:sz w:val="22"/>
          <w:szCs w:val="22"/>
        </w:rPr>
        <w:t xml:space="preserve"> на счет плательщика.</w:t>
      </w:r>
    </w:p>
    <w:p w:rsidR="00A0262C" w:rsidRPr="001A5008" w:rsidRDefault="009917B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</w:t>
      </w:r>
      <w:r w:rsidR="00B139E2" w:rsidRPr="001A5008">
        <w:rPr>
          <w:rFonts w:ascii="Times New Roman" w:hAnsi="Times New Roman"/>
          <w:b/>
          <w:bCs/>
          <w:sz w:val="22"/>
          <w:szCs w:val="22"/>
        </w:rPr>
        <w:t>.6.</w:t>
      </w:r>
      <w:r w:rsidR="00A0262C" w:rsidRPr="001A5008">
        <w:rPr>
          <w:rFonts w:ascii="Times New Roman" w:hAnsi="Times New Roman"/>
          <w:bCs/>
          <w:sz w:val="22"/>
          <w:szCs w:val="22"/>
        </w:rPr>
        <w:t xml:space="preserve"> В случае отзыва Претендентом Заявки в установленном порядке д</w:t>
      </w:r>
      <w:r w:rsidR="00450DE6" w:rsidRPr="001A5008">
        <w:rPr>
          <w:rFonts w:ascii="Times New Roman" w:hAnsi="Times New Roman"/>
          <w:bCs/>
          <w:sz w:val="22"/>
          <w:szCs w:val="22"/>
        </w:rPr>
        <w:t>о даты окончания приема/</w:t>
      </w:r>
      <w:proofErr w:type="gramStart"/>
      <w:r w:rsidR="00450DE6" w:rsidRPr="001A5008">
        <w:rPr>
          <w:rFonts w:ascii="Times New Roman" w:hAnsi="Times New Roman"/>
          <w:bCs/>
          <w:sz w:val="22"/>
          <w:szCs w:val="22"/>
        </w:rPr>
        <w:t>подачи з</w:t>
      </w:r>
      <w:r w:rsidR="00A0262C" w:rsidRPr="001A5008">
        <w:rPr>
          <w:rFonts w:ascii="Times New Roman" w:hAnsi="Times New Roman"/>
          <w:bCs/>
          <w:sz w:val="22"/>
          <w:szCs w:val="22"/>
        </w:rPr>
        <w:t>аявок, поступившие от Претендента денежные средства подлежат</w:t>
      </w:r>
      <w:proofErr w:type="gramEnd"/>
      <w:r w:rsidR="00A0262C" w:rsidRPr="001A5008">
        <w:rPr>
          <w:rFonts w:ascii="Times New Roman" w:hAnsi="Times New Roman"/>
          <w:bCs/>
          <w:sz w:val="22"/>
          <w:szCs w:val="22"/>
        </w:rPr>
        <w:t xml:space="preserve"> возврату в срок не позднее, чем 5 (пять) дней со дня поступления уведомления об отзыве Заявки.</w:t>
      </w:r>
    </w:p>
    <w:p w:rsidR="00A0262C" w:rsidRPr="001A5008" w:rsidRDefault="009917B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</w:t>
      </w:r>
      <w:r w:rsidR="00A0262C" w:rsidRPr="001A5008">
        <w:rPr>
          <w:rFonts w:ascii="Times New Roman" w:hAnsi="Times New Roman"/>
          <w:b/>
          <w:bCs/>
          <w:sz w:val="22"/>
          <w:szCs w:val="22"/>
        </w:rPr>
        <w:t>.7.</w:t>
      </w:r>
      <w:r w:rsidR="00B139E2" w:rsidRPr="001A500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0262C" w:rsidRPr="001A5008">
        <w:rPr>
          <w:rFonts w:ascii="Times New Roman" w:hAnsi="Times New Roman"/>
          <w:bCs/>
          <w:sz w:val="22"/>
          <w:szCs w:val="22"/>
        </w:rPr>
        <w:t>Участникам, за исключением Победителя аукциона, задатки возвращаются в течение 5 (пяти) дней с даты подведения итогов аукциона.</w:t>
      </w:r>
    </w:p>
    <w:p w:rsidR="00A0262C" w:rsidRPr="001A5008" w:rsidRDefault="009917B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</w:t>
      </w:r>
      <w:r w:rsidR="00B139E2" w:rsidRPr="001A5008">
        <w:rPr>
          <w:rFonts w:ascii="Times New Roman" w:hAnsi="Times New Roman"/>
          <w:b/>
          <w:bCs/>
          <w:sz w:val="22"/>
          <w:szCs w:val="22"/>
        </w:rPr>
        <w:t xml:space="preserve">.8. </w:t>
      </w:r>
      <w:r w:rsidR="00A0262C" w:rsidRPr="001A5008">
        <w:rPr>
          <w:rFonts w:ascii="Times New Roman" w:hAnsi="Times New Roman"/>
          <w:bCs/>
          <w:sz w:val="22"/>
          <w:szCs w:val="22"/>
        </w:rPr>
        <w:t>Претендентам, не допущенным к участию в аукционе, денежные средства (задатки) возвращаются в течение 5 (пяти) дней со дня подписания протокола о признании Претендентов Участниками.</w:t>
      </w:r>
    </w:p>
    <w:p w:rsidR="00A0262C" w:rsidRPr="001A5008" w:rsidRDefault="009917B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</w:t>
      </w:r>
      <w:r w:rsidR="00A0262C" w:rsidRPr="001A5008">
        <w:rPr>
          <w:rFonts w:ascii="Times New Roman" w:hAnsi="Times New Roman"/>
          <w:b/>
          <w:bCs/>
          <w:sz w:val="22"/>
          <w:szCs w:val="22"/>
        </w:rPr>
        <w:t xml:space="preserve">.9. </w:t>
      </w:r>
      <w:r w:rsidR="00A0262C" w:rsidRPr="001A5008">
        <w:rPr>
          <w:rFonts w:ascii="Times New Roman" w:hAnsi="Times New Roman"/>
          <w:bCs/>
          <w:sz w:val="22"/>
          <w:szCs w:val="22"/>
        </w:rPr>
        <w:t>Задаток, внесенный лицом, признанным Победителем аукциона засчитывается в счет оплаты приобретаемого Объекта аукциона. При этом заключение договора купли-продажи для Победителя аукциона является обязательным.</w:t>
      </w:r>
    </w:p>
    <w:p w:rsidR="00A0262C" w:rsidRPr="001A5008" w:rsidRDefault="009917B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</w:t>
      </w:r>
      <w:r w:rsidR="00A0262C" w:rsidRPr="001A5008">
        <w:rPr>
          <w:rFonts w:ascii="Times New Roman" w:hAnsi="Times New Roman"/>
          <w:b/>
          <w:bCs/>
          <w:sz w:val="22"/>
          <w:szCs w:val="22"/>
        </w:rPr>
        <w:t xml:space="preserve">.10. </w:t>
      </w:r>
      <w:r w:rsidR="00A0262C" w:rsidRPr="001A5008">
        <w:rPr>
          <w:rFonts w:ascii="Times New Roman" w:hAnsi="Times New Roman"/>
          <w:bCs/>
          <w:sz w:val="22"/>
          <w:szCs w:val="22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A0262C" w:rsidRPr="001A5008" w:rsidRDefault="00A0262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 w:rsidRPr="001A5008">
        <w:rPr>
          <w:rFonts w:ascii="Times New Roman" w:hAnsi="Times New Roman"/>
          <w:bCs/>
          <w:sz w:val="22"/>
          <w:szCs w:val="22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A0262C" w:rsidRPr="001A5008" w:rsidRDefault="009917B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</w:t>
      </w:r>
      <w:r w:rsidR="00A0262C" w:rsidRPr="001A5008">
        <w:rPr>
          <w:rFonts w:ascii="Times New Roman" w:hAnsi="Times New Roman"/>
          <w:b/>
          <w:bCs/>
          <w:sz w:val="22"/>
          <w:szCs w:val="22"/>
        </w:rPr>
        <w:t xml:space="preserve">.11. </w:t>
      </w:r>
      <w:r w:rsidR="00A0262C" w:rsidRPr="001A5008">
        <w:rPr>
          <w:rFonts w:ascii="Times New Roman" w:hAnsi="Times New Roman"/>
          <w:bCs/>
          <w:sz w:val="22"/>
          <w:szCs w:val="22"/>
        </w:rPr>
        <w:t>В</w:t>
      </w:r>
      <w:r w:rsidR="00A0262C" w:rsidRPr="001A5008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A0262C" w:rsidRPr="001A5008">
        <w:rPr>
          <w:rFonts w:ascii="Times New Roman" w:hAnsi="Times New Roman"/>
          <w:color w:val="auto"/>
          <w:sz w:val="22"/>
          <w:szCs w:val="22"/>
        </w:rPr>
        <w:t>случае отказа Продавца от проведения аукциона, поступившие задатки возвращаются Заявителям в течение 5 (пяти)</w:t>
      </w:r>
      <w:r w:rsidR="00A0262C" w:rsidRPr="001A5008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A0262C" w:rsidRPr="001A5008">
        <w:rPr>
          <w:rFonts w:ascii="Times New Roman" w:hAnsi="Times New Roman"/>
          <w:color w:val="auto"/>
          <w:sz w:val="22"/>
          <w:szCs w:val="22"/>
        </w:rPr>
        <w:t>дней с даты принятия решения об отказе в проведен</w:t>
      </w:r>
      <w:proofErr w:type="gramStart"/>
      <w:r w:rsidR="00A0262C" w:rsidRPr="001A5008">
        <w:rPr>
          <w:rFonts w:ascii="Times New Roman" w:hAnsi="Times New Roman"/>
          <w:color w:val="auto"/>
          <w:sz w:val="22"/>
          <w:szCs w:val="22"/>
        </w:rPr>
        <w:t>ии ау</w:t>
      </w:r>
      <w:proofErr w:type="gramEnd"/>
      <w:r w:rsidR="00A0262C" w:rsidRPr="001A5008">
        <w:rPr>
          <w:rFonts w:ascii="Times New Roman" w:hAnsi="Times New Roman"/>
          <w:color w:val="auto"/>
          <w:sz w:val="22"/>
          <w:szCs w:val="22"/>
        </w:rPr>
        <w:t>кциона.</w:t>
      </w:r>
    </w:p>
    <w:p w:rsidR="00A0262C" w:rsidRPr="001A5008" w:rsidRDefault="009917BC" w:rsidP="009A66B2">
      <w:pPr>
        <w:pStyle w:val="a4"/>
        <w:spacing w:before="0" w:beforeAutospacing="0" w:after="0" w:afterAutospacing="0" w:line="240" w:lineRule="auto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9</w:t>
      </w:r>
      <w:r w:rsidR="00A0262C" w:rsidRPr="001A5008">
        <w:rPr>
          <w:rFonts w:ascii="Times New Roman" w:hAnsi="Times New Roman"/>
          <w:b/>
          <w:color w:val="auto"/>
          <w:sz w:val="22"/>
          <w:szCs w:val="22"/>
        </w:rPr>
        <w:t xml:space="preserve">.12. </w:t>
      </w:r>
      <w:r w:rsidR="00A0262C" w:rsidRPr="001A5008">
        <w:rPr>
          <w:rFonts w:ascii="Times New Roman" w:hAnsi="Times New Roman"/>
          <w:color w:val="auto"/>
          <w:sz w:val="22"/>
          <w:szCs w:val="22"/>
        </w:rPr>
        <w:t>В случае изменения реквизитов Претендента/Участника для</w:t>
      </w:r>
      <w:r w:rsidR="00450DE6" w:rsidRPr="001A5008">
        <w:rPr>
          <w:rFonts w:ascii="Times New Roman" w:hAnsi="Times New Roman"/>
          <w:color w:val="auto"/>
          <w:sz w:val="22"/>
          <w:szCs w:val="22"/>
        </w:rPr>
        <w:t xml:space="preserve"> возврата задатка, указанных в з</w:t>
      </w:r>
      <w:r w:rsidR="00A0262C" w:rsidRPr="001A5008">
        <w:rPr>
          <w:rFonts w:ascii="Times New Roman" w:hAnsi="Times New Roman"/>
          <w:color w:val="auto"/>
          <w:sz w:val="22"/>
          <w:szCs w:val="22"/>
        </w:rPr>
        <w:t>аявке, Претендент/Участник должен направить в адрес Организатора уведомление об их изменении, при этом денежные средства (задатки) возвращаются Претенденту/Участнику в порядке, установленном настоящим разделом.</w:t>
      </w:r>
    </w:p>
    <w:p w:rsidR="00A0262C" w:rsidRPr="001A5008" w:rsidRDefault="009917BC" w:rsidP="009A66B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B139E2" w:rsidRPr="001A5008">
        <w:rPr>
          <w:b/>
          <w:sz w:val="22"/>
          <w:szCs w:val="22"/>
        </w:rPr>
        <w:t>.</w:t>
      </w:r>
      <w:r w:rsidR="00A0262C" w:rsidRPr="001A5008">
        <w:rPr>
          <w:b/>
          <w:sz w:val="22"/>
          <w:szCs w:val="22"/>
        </w:rPr>
        <w:t xml:space="preserve"> Условия допуска к участию в аукционе </w:t>
      </w:r>
    </w:p>
    <w:p w:rsidR="00A0262C" w:rsidRPr="001A5008" w:rsidRDefault="00A0262C" w:rsidP="009A66B2">
      <w:pPr>
        <w:autoSpaceDE w:val="0"/>
        <w:autoSpaceDN w:val="0"/>
        <w:adjustRightInd w:val="0"/>
        <w:rPr>
          <w:sz w:val="22"/>
          <w:szCs w:val="22"/>
        </w:rPr>
      </w:pPr>
      <w:r w:rsidRPr="001A5008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:rsidR="00A0262C" w:rsidRPr="001A5008" w:rsidRDefault="00A0262C" w:rsidP="009A66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5008">
        <w:rPr>
          <w:sz w:val="22"/>
          <w:szCs w:val="22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4" w:history="1">
        <w:r w:rsidRPr="001A5008">
          <w:rPr>
            <w:sz w:val="22"/>
            <w:szCs w:val="22"/>
          </w:rPr>
          <w:t>законодательством</w:t>
        </w:r>
      </w:hyperlink>
      <w:r w:rsidRPr="001A5008">
        <w:rPr>
          <w:sz w:val="22"/>
          <w:szCs w:val="22"/>
        </w:rPr>
        <w:t xml:space="preserve"> Российской Федерации;</w:t>
      </w:r>
    </w:p>
    <w:p w:rsidR="00A0262C" w:rsidRPr="001A5008" w:rsidRDefault="00A0262C" w:rsidP="009A66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5008">
        <w:rPr>
          <w:sz w:val="22"/>
          <w:szCs w:val="22"/>
        </w:rPr>
        <w:t>- представлены не все документы в соответствии с перечнем, указанным в информационном сообщении о проведении указанного конкурса (за исключением предложения о цене продаваемого на аукционе имущества), или они оформлены не в соответствии с законодательством Российской Федерации;</w:t>
      </w:r>
    </w:p>
    <w:p w:rsidR="00A0262C" w:rsidRPr="001A5008" w:rsidRDefault="00A0262C" w:rsidP="009A66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5008">
        <w:rPr>
          <w:sz w:val="22"/>
          <w:szCs w:val="22"/>
        </w:rPr>
        <w:t>- Заявка подана лицом, не уполномоченным претендентом на осуществление таких действий;</w:t>
      </w:r>
    </w:p>
    <w:p w:rsidR="00A0262C" w:rsidRPr="001A5008" w:rsidRDefault="00A0262C" w:rsidP="009A66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5008">
        <w:rPr>
          <w:sz w:val="22"/>
          <w:szCs w:val="22"/>
        </w:rPr>
        <w:t>- не подтверждено поступление задатка на счета, указанные в информационном сообщении о проведении указанного аукциона, в установленный срок.</w:t>
      </w:r>
    </w:p>
    <w:p w:rsidR="00B139E2" w:rsidRPr="001A5008" w:rsidRDefault="00B139E2" w:rsidP="009A66B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0262C" w:rsidRPr="001A5008" w:rsidRDefault="00A0262C" w:rsidP="009A66B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A5008">
        <w:rPr>
          <w:b/>
          <w:sz w:val="22"/>
          <w:szCs w:val="22"/>
        </w:rPr>
        <w:t>1</w:t>
      </w:r>
      <w:r w:rsidR="009917BC">
        <w:rPr>
          <w:b/>
          <w:sz w:val="22"/>
          <w:szCs w:val="22"/>
        </w:rPr>
        <w:t>1</w:t>
      </w:r>
      <w:r w:rsidRPr="001A5008">
        <w:rPr>
          <w:b/>
          <w:sz w:val="22"/>
          <w:szCs w:val="22"/>
        </w:rPr>
        <w:t>. Аукционная комиссия</w:t>
      </w:r>
    </w:p>
    <w:p w:rsidR="00A0262C" w:rsidRPr="001A5008" w:rsidRDefault="00A0262C" w:rsidP="009A66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5008">
        <w:rPr>
          <w:sz w:val="22"/>
          <w:szCs w:val="22"/>
        </w:rPr>
        <w:t>Аук</w:t>
      </w:r>
      <w:r w:rsidR="00450DE6" w:rsidRPr="001A5008">
        <w:rPr>
          <w:sz w:val="22"/>
          <w:szCs w:val="22"/>
        </w:rPr>
        <w:t>ционная комиссия рассматривает з</w:t>
      </w:r>
      <w:r w:rsidRPr="001A5008">
        <w:rPr>
          <w:sz w:val="22"/>
          <w:szCs w:val="22"/>
        </w:rPr>
        <w:t>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:rsidR="00A0262C" w:rsidRPr="001A5008" w:rsidRDefault="00A0262C" w:rsidP="009A66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5008">
        <w:rPr>
          <w:sz w:val="22"/>
          <w:szCs w:val="22"/>
        </w:rPr>
        <w:t>Аукционная комиссия правомочна осуществлять функции и полномочия, если на ее заседании присутствует не менее пятиде</w:t>
      </w:r>
      <w:r w:rsidR="001A5008">
        <w:rPr>
          <w:sz w:val="22"/>
          <w:szCs w:val="22"/>
        </w:rPr>
        <w:t xml:space="preserve">сяти процентов общего числа ее </w:t>
      </w:r>
      <w:r w:rsidRPr="001A5008">
        <w:rPr>
          <w:sz w:val="22"/>
          <w:szCs w:val="22"/>
        </w:rPr>
        <w:t>членов.</w:t>
      </w:r>
    </w:p>
    <w:p w:rsidR="00B139E2" w:rsidRPr="001A5008" w:rsidRDefault="00B139E2" w:rsidP="009A66B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0262C" w:rsidRPr="001A5008" w:rsidRDefault="00A0262C" w:rsidP="009A66B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A5008">
        <w:rPr>
          <w:b/>
          <w:sz w:val="22"/>
          <w:szCs w:val="22"/>
        </w:rPr>
        <w:t>1</w:t>
      </w:r>
      <w:r w:rsidR="009917BC">
        <w:rPr>
          <w:b/>
          <w:sz w:val="22"/>
          <w:szCs w:val="22"/>
        </w:rPr>
        <w:t>2</w:t>
      </w:r>
      <w:r w:rsidRPr="001A5008">
        <w:rPr>
          <w:b/>
          <w:sz w:val="22"/>
          <w:szCs w:val="22"/>
        </w:rPr>
        <w:t>. Порядок определения Участников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2</w:t>
      </w:r>
      <w:r w:rsidRPr="001A5008">
        <w:rPr>
          <w:b/>
          <w:color w:val="222222"/>
          <w:sz w:val="22"/>
          <w:szCs w:val="22"/>
        </w:rPr>
        <w:t>.1.</w:t>
      </w:r>
      <w:r w:rsidRPr="001A5008">
        <w:rPr>
          <w:color w:val="222222"/>
          <w:sz w:val="22"/>
          <w:szCs w:val="22"/>
        </w:rPr>
        <w:t xml:space="preserve"> В день определения Участников, указанный в Информационном сообщении, Организатор через "личный кабинет" Продавца обеспечивает доступ Аукционной комиссии к поданным Претендентами Заявкам и документам, а также к журналу приема Заявок.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lastRenderedPageBreak/>
        <w:t xml:space="preserve">Решение Аукционной комиссии о признании Претендентов Участниками аукциона принимается в течение 5 рабочих дней с даты окончания срока приема </w:t>
      </w:r>
      <w:r w:rsidR="00AE5073" w:rsidRPr="001A5008">
        <w:rPr>
          <w:color w:val="222222"/>
          <w:sz w:val="22"/>
          <w:szCs w:val="22"/>
        </w:rPr>
        <w:t>з</w:t>
      </w:r>
      <w:r w:rsidRPr="001A5008">
        <w:rPr>
          <w:color w:val="222222"/>
          <w:sz w:val="22"/>
          <w:szCs w:val="22"/>
        </w:rPr>
        <w:t>аявок.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2</w:t>
      </w:r>
      <w:r w:rsidRPr="001A5008">
        <w:rPr>
          <w:b/>
          <w:color w:val="222222"/>
          <w:sz w:val="22"/>
          <w:szCs w:val="22"/>
        </w:rPr>
        <w:t>.2.</w:t>
      </w:r>
      <w:r w:rsidRPr="001A5008">
        <w:rPr>
          <w:color w:val="222222"/>
          <w:sz w:val="22"/>
          <w:szCs w:val="22"/>
        </w:rPr>
        <w:t xml:space="preserve"> </w:t>
      </w:r>
      <w:proofErr w:type="gramStart"/>
      <w:r w:rsidRPr="001A5008">
        <w:rPr>
          <w:color w:val="222222"/>
          <w:sz w:val="22"/>
          <w:szCs w:val="22"/>
        </w:rPr>
        <w:t xml:space="preserve">Продавец в день рассмотрения </w:t>
      </w:r>
      <w:r w:rsidR="00450DE6" w:rsidRPr="001A5008">
        <w:rPr>
          <w:color w:val="222222"/>
          <w:sz w:val="22"/>
          <w:szCs w:val="22"/>
        </w:rPr>
        <w:t>з</w:t>
      </w:r>
      <w:r w:rsidRPr="001A5008">
        <w:rPr>
          <w:color w:val="222222"/>
          <w:sz w:val="22"/>
          <w:szCs w:val="22"/>
        </w:rPr>
        <w:t xml:space="preserve">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</w:t>
      </w:r>
      <w:r w:rsidR="00450DE6" w:rsidRPr="001A5008">
        <w:rPr>
          <w:color w:val="222222"/>
          <w:sz w:val="22"/>
          <w:szCs w:val="22"/>
        </w:rPr>
        <w:t>з</w:t>
      </w:r>
      <w:r w:rsidRPr="001A5008">
        <w:rPr>
          <w:color w:val="222222"/>
          <w:sz w:val="22"/>
          <w:szCs w:val="22"/>
        </w:rPr>
        <w:t xml:space="preserve">аявок (с указанием имен (наименований) Претендентов), перечень отозванных </w:t>
      </w:r>
      <w:r w:rsidR="00450DE6" w:rsidRPr="001A5008">
        <w:rPr>
          <w:color w:val="222222"/>
          <w:sz w:val="22"/>
          <w:szCs w:val="22"/>
        </w:rPr>
        <w:t>з</w:t>
      </w:r>
      <w:r w:rsidRPr="001A5008">
        <w:rPr>
          <w:color w:val="222222"/>
          <w:sz w:val="22"/>
          <w:szCs w:val="22"/>
        </w:rPr>
        <w:t>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2</w:t>
      </w:r>
      <w:r w:rsidRPr="001A5008">
        <w:rPr>
          <w:b/>
          <w:color w:val="222222"/>
          <w:sz w:val="22"/>
          <w:szCs w:val="22"/>
        </w:rPr>
        <w:t>.3.</w:t>
      </w:r>
      <w:r w:rsidRPr="001A5008">
        <w:rPr>
          <w:color w:val="222222"/>
          <w:sz w:val="22"/>
          <w:szCs w:val="22"/>
        </w:rPr>
        <w:t xml:space="preserve"> 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 не позднее рабочего дня, следующего за днем подписания указанного протокола.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2</w:t>
      </w:r>
      <w:r w:rsidRPr="001A5008">
        <w:rPr>
          <w:b/>
          <w:color w:val="222222"/>
          <w:sz w:val="22"/>
          <w:szCs w:val="22"/>
        </w:rPr>
        <w:t xml:space="preserve">.4. </w:t>
      </w:r>
      <w:r w:rsidRPr="001A5008">
        <w:rPr>
          <w:color w:val="222222"/>
          <w:sz w:val="22"/>
          <w:szCs w:val="22"/>
        </w:rPr>
        <w:t xml:space="preserve">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1A5008">
        <w:rPr>
          <w:color w:val="222222"/>
          <w:sz w:val="22"/>
          <w:szCs w:val="22"/>
        </w:rPr>
        <w:t>с даты оформления</w:t>
      </w:r>
      <w:proofErr w:type="gramEnd"/>
      <w:r w:rsidRPr="001A5008">
        <w:rPr>
          <w:color w:val="222222"/>
          <w:sz w:val="22"/>
          <w:szCs w:val="22"/>
        </w:rPr>
        <w:t xml:space="preserve"> данного решения Протоколом о признании Претендентов Участниками аукциона путем направления электронного уведомления.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2</w:t>
      </w:r>
      <w:r w:rsidRPr="001A5008">
        <w:rPr>
          <w:b/>
          <w:color w:val="222222"/>
          <w:sz w:val="22"/>
          <w:szCs w:val="22"/>
        </w:rPr>
        <w:t xml:space="preserve">.5. </w:t>
      </w:r>
      <w:r w:rsidRPr="001A5008">
        <w:rPr>
          <w:color w:val="222222"/>
          <w:sz w:val="22"/>
          <w:szCs w:val="22"/>
        </w:rPr>
        <w:t>Претендент приобретает статус Участника с момента оформления Протокола о признании Претендентов Участниками аукциона.</w:t>
      </w:r>
    </w:p>
    <w:p w:rsidR="00B139E2" w:rsidRPr="001A5008" w:rsidRDefault="00B139E2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</w:p>
    <w:p w:rsidR="00A0262C" w:rsidRPr="001A5008" w:rsidRDefault="00A0262C" w:rsidP="009A66B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A5008">
        <w:rPr>
          <w:b/>
          <w:sz w:val="22"/>
          <w:szCs w:val="22"/>
        </w:rPr>
        <w:t>1</w:t>
      </w:r>
      <w:r w:rsidR="009917BC">
        <w:rPr>
          <w:b/>
          <w:sz w:val="22"/>
          <w:szCs w:val="22"/>
        </w:rPr>
        <w:t>3</w:t>
      </w:r>
      <w:r w:rsidRPr="001A5008">
        <w:rPr>
          <w:b/>
          <w:sz w:val="22"/>
          <w:szCs w:val="22"/>
        </w:rPr>
        <w:t>. Порядок проведения аукциона и определения Победителя аукциона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3</w:t>
      </w:r>
      <w:r w:rsidRPr="001A5008">
        <w:rPr>
          <w:b/>
          <w:color w:val="222222"/>
          <w:sz w:val="22"/>
          <w:szCs w:val="22"/>
        </w:rPr>
        <w:t>.1.</w:t>
      </w:r>
      <w:r w:rsidRPr="001A5008">
        <w:rPr>
          <w:color w:val="222222"/>
          <w:sz w:val="22"/>
          <w:szCs w:val="22"/>
        </w:rPr>
        <w:t xml:space="preserve"> Процедура аукциона проводится в день и время, указанные в Информационном сообщении,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3</w:t>
      </w:r>
      <w:r w:rsidRPr="001A5008">
        <w:rPr>
          <w:b/>
          <w:color w:val="222222"/>
          <w:sz w:val="22"/>
          <w:szCs w:val="22"/>
        </w:rPr>
        <w:t xml:space="preserve">.2. </w:t>
      </w:r>
      <w:r w:rsidRPr="001A5008">
        <w:rPr>
          <w:color w:val="222222"/>
          <w:sz w:val="22"/>
          <w:szCs w:val="22"/>
        </w:rPr>
        <w:t>"Шаг аукциона"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3</w:t>
      </w:r>
      <w:r w:rsidRPr="001A5008">
        <w:rPr>
          <w:b/>
          <w:color w:val="222222"/>
          <w:sz w:val="22"/>
          <w:szCs w:val="22"/>
        </w:rPr>
        <w:t>.3.</w:t>
      </w:r>
      <w:r w:rsidRPr="001A5008">
        <w:rPr>
          <w:color w:val="222222"/>
          <w:sz w:val="22"/>
          <w:szCs w:val="22"/>
        </w:rPr>
        <w:t xml:space="preserve">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3</w:t>
      </w:r>
      <w:r w:rsidRPr="001A5008">
        <w:rPr>
          <w:b/>
          <w:color w:val="222222"/>
          <w:sz w:val="22"/>
          <w:szCs w:val="22"/>
        </w:rPr>
        <w:t>.4.</w:t>
      </w:r>
      <w:r w:rsidRPr="001A5008">
        <w:rPr>
          <w:color w:val="222222"/>
          <w:sz w:val="22"/>
          <w:szCs w:val="22"/>
        </w:rPr>
        <w:t xml:space="preserve"> Со времени начала проведения процедуры аукциона Организатором размещается: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3</w:t>
      </w:r>
      <w:r w:rsidRPr="001A5008">
        <w:rPr>
          <w:b/>
          <w:color w:val="222222"/>
          <w:sz w:val="22"/>
          <w:szCs w:val="22"/>
        </w:rPr>
        <w:t>.5.</w:t>
      </w:r>
      <w:r w:rsidRPr="001A5008">
        <w:rPr>
          <w:color w:val="222222"/>
          <w:sz w:val="22"/>
          <w:szCs w:val="22"/>
        </w:rPr>
        <w:t xml:space="preserve">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 xml:space="preserve"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3</w:t>
      </w:r>
      <w:r w:rsidRPr="001A5008">
        <w:rPr>
          <w:b/>
          <w:color w:val="222222"/>
          <w:sz w:val="22"/>
          <w:szCs w:val="22"/>
        </w:rPr>
        <w:t xml:space="preserve">.6. </w:t>
      </w:r>
      <w:r w:rsidRPr="001A5008">
        <w:rPr>
          <w:color w:val="222222"/>
          <w:sz w:val="22"/>
          <w:szCs w:val="22"/>
        </w:rPr>
        <w:t>При этом программными средствами электронной площадки обеспечивается: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3</w:t>
      </w:r>
      <w:r w:rsidRPr="001A5008">
        <w:rPr>
          <w:b/>
          <w:color w:val="222222"/>
          <w:sz w:val="22"/>
          <w:szCs w:val="22"/>
        </w:rPr>
        <w:t xml:space="preserve">.7. </w:t>
      </w:r>
      <w:r w:rsidRPr="001A5008">
        <w:rPr>
          <w:color w:val="222222"/>
          <w:sz w:val="22"/>
          <w:szCs w:val="22"/>
        </w:rPr>
        <w:t>Победителем признается участник, предложивший наиболее высокую цену имущества.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3</w:t>
      </w:r>
      <w:r w:rsidRPr="001A5008">
        <w:rPr>
          <w:b/>
          <w:color w:val="222222"/>
          <w:sz w:val="22"/>
          <w:szCs w:val="22"/>
        </w:rPr>
        <w:t>.8.</w:t>
      </w:r>
      <w:r w:rsidRPr="001A5008">
        <w:rPr>
          <w:color w:val="222222"/>
          <w:sz w:val="22"/>
          <w:szCs w:val="22"/>
        </w:rPr>
        <w:t xml:space="preserve">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3</w:t>
      </w:r>
      <w:r w:rsidRPr="001A5008">
        <w:rPr>
          <w:b/>
          <w:color w:val="222222"/>
          <w:sz w:val="22"/>
          <w:szCs w:val="22"/>
        </w:rPr>
        <w:t xml:space="preserve">.9. </w:t>
      </w:r>
      <w:r w:rsidRPr="001A5008">
        <w:rPr>
          <w:color w:val="222222"/>
          <w:sz w:val="22"/>
          <w:szCs w:val="22"/>
        </w:rPr>
        <w:t xml:space="preserve">Организатор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</w:t>
      </w:r>
      <w:r w:rsidRPr="001A5008">
        <w:rPr>
          <w:color w:val="222222"/>
          <w:sz w:val="22"/>
          <w:szCs w:val="22"/>
        </w:rPr>
        <w:lastRenderedPageBreak/>
        <w:t xml:space="preserve">одни сутки. Возобновление проведения аукциона начинается с того момента, на котором проведение аукциона было прервано. 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</w:t>
      </w:r>
      <w:r w:rsidR="009917BC">
        <w:rPr>
          <w:b/>
          <w:color w:val="222222"/>
          <w:sz w:val="22"/>
          <w:szCs w:val="22"/>
        </w:rPr>
        <w:t>3</w:t>
      </w:r>
      <w:r w:rsidRPr="001A5008">
        <w:rPr>
          <w:b/>
          <w:color w:val="222222"/>
          <w:sz w:val="22"/>
          <w:szCs w:val="22"/>
        </w:rPr>
        <w:t>.10.</w:t>
      </w:r>
      <w:r w:rsidRPr="001A5008">
        <w:rPr>
          <w:color w:val="222222"/>
          <w:sz w:val="22"/>
          <w:szCs w:val="22"/>
        </w:rPr>
        <w:t xml:space="preserve"> </w:t>
      </w:r>
      <w:proofErr w:type="gramStart"/>
      <w:r w:rsidRPr="001A5008">
        <w:rPr>
          <w:color w:val="222222"/>
          <w:sz w:val="22"/>
          <w:szCs w:val="22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1A5008">
        <w:rPr>
          <w:color w:val="222222"/>
          <w:sz w:val="22"/>
          <w:szCs w:val="22"/>
        </w:rPr>
        <w:t xml:space="preserve"> позднее рабочего дня, следующего за днем подведения итогов аукциона.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13.11.</w:t>
      </w:r>
      <w:r w:rsidRPr="001A5008">
        <w:rPr>
          <w:color w:val="222222"/>
          <w:sz w:val="22"/>
          <w:szCs w:val="22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13.12.</w:t>
      </w:r>
      <w:r w:rsidRPr="001A5008">
        <w:rPr>
          <w:color w:val="222222"/>
          <w:sz w:val="22"/>
          <w:szCs w:val="22"/>
        </w:rPr>
        <w:t xml:space="preserve"> Аукцион признается несостоявшимся в следующих случаях: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б) принято решение о признании только одного Претендента Участником;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в) ни один из Участников не сделал предложение о начальной цене имущества;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г) в аукционе принял участие только один Участник.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Решение о признан</w:t>
      </w:r>
      <w:proofErr w:type="gramStart"/>
      <w:r w:rsidRPr="001A5008">
        <w:rPr>
          <w:color w:val="222222"/>
          <w:sz w:val="22"/>
          <w:szCs w:val="22"/>
        </w:rPr>
        <w:t>ии ау</w:t>
      </w:r>
      <w:proofErr w:type="gramEnd"/>
      <w:r w:rsidRPr="001A5008">
        <w:rPr>
          <w:color w:val="222222"/>
          <w:sz w:val="22"/>
          <w:szCs w:val="22"/>
        </w:rPr>
        <w:t>кциона несостоявшимся оформляется Протоколом.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b/>
          <w:color w:val="222222"/>
          <w:sz w:val="22"/>
          <w:szCs w:val="22"/>
        </w:rPr>
        <w:t>13.13.</w:t>
      </w:r>
      <w:r w:rsidRPr="001A5008">
        <w:rPr>
          <w:color w:val="222222"/>
          <w:sz w:val="22"/>
          <w:szCs w:val="22"/>
        </w:rPr>
        <w:t xml:space="preserve">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а) наименование имущества и иные позволяющие его индивидуализировать сведения (спецификация лота);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б) цена сделки;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в) фамилия, имя, отчество физического лица или наименование юридического лица - Победителя.</w:t>
      </w:r>
    </w:p>
    <w:p w:rsidR="00A0262C" w:rsidRPr="001A5008" w:rsidRDefault="00A0262C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  <w:r w:rsidRPr="001A5008">
        <w:rPr>
          <w:color w:val="222222"/>
          <w:sz w:val="22"/>
          <w:szCs w:val="22"/>
        </w:rPr>
        <w:t>Протокол об итогах аукциона размещается на официальном сайте в сети Интернет в соответствии с разделом 4 Информационного сообщения о проведен</w:t>
      </w:r>
      <w:proofErr w:type="gramStart"/>
      <w:r w:rsidRPr="001A5008">
        <w:rPr>
          <w:color w:val="222222"/>
          <w:sz w:val="22"/>
          <w:szCs w:val="22"/>
        </w:rPr>
        <w:t>ии</w:t>
      </w:r>
      <w:r w:rsidR="007B3C46" w:rsidRPr="001A5008">
        <w:rPr>
          <w:color w:val="222222"/>
          <w:sz w:val="22"/>
          <w:szCs w:val="22"/>
        </w:rPr>
        <w:t xml:space="preserve"> </w:t>
      </w:r>
      <w:r w:rsidRPr="001A5008">
        <w:rPr>
          <w:color w:val="222222"/>
          <w:sz w:val="22"/>
          <w:szCs w:val="22"/>
        </w:rPr>
        <w:t xml:space="preserve"> ау</w:t>
      </w:r>
      <w:proofErr w:type="gramEnd"/>
      <w:r w:rsidRPr="001A5008">
        <w:rPr>
          <w:color w:val="222222"/>
          <w:sz w:val="22"/>
          <w:szCs w:val="22"/>
        </w:rPr>
        <w:t>кциона.</w:t>
      </w:r>
    </w:p>
    <w:p w:rsidR="00B139E2" w:rsidRPr="001A5008" w:rsidRDefault="00B139E2" w:rsidP="009A66B2">
      <w:pPr>
        <w:shd w:val="clear" w:color="auto" w:fill="FFFFFF"/>
        <w:jc w:val="both"/>
        <w:textAlignment w:val="baseline"/>
        <w:rPr>
          <w:color w:val="222222"/>
          <w:sz w:val="22"/>
          <w:szCs w:val="22"/>
        </w:rPr>
      </w:pPr>
    </w:p>
    <w:p w:rsidR="00A0262C" w:rsidRPr="001A5008" w:rsidRDefault="00A0262C" w:rsidP="009A66B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A5008">
        <w:rPr>
          <w:b/>
          <w:sz w:val="22"/>
          <w:szCs w:val="22"/>
        </w:rPr>
        <w:t>14. Срок заключения договора купли-продажи недвижимого имущества</w:t>
      </w:r>
    </w:p>
    <w:p w:rsidR="00A0262C" w:rsidRPr="001A5008" w:rsidRDefault="00A0262C" w:rsidP="009A66B2">
      <w:pPr>
        <w:autoSpaceDE w:val="0"/>
        <w:autoSpaceDN w:val="0"/>
        <w:adjustRightInd w:val="0"/>
        <w:jc w:val="both"/>
        <w:rPr>
          <w:color w:val="222222"/>
          <w:sz w:val="22"/>
          <w:szCs w:val="22"/>
          <w:shd w:val="clear" w:color="auto" w:fill="FFFFFF"/>
        </w:rPr>
      </w:pPr>
      <w:r w:rsidRPr="001A5008">
        <w:rPr>
          <w:sz w:val="22"/>
          <w:szCs w:val="22"/>
        </w:rPr>
        <w:t xml:space="preserve">По результатам аукциона Продавец и Победитель аукциона (Покупатель) </w:t>
      </w:r>
      <w:r w:rsidRPr="001A5008">
        <w:rPr>
          <w:color w:val="222222"/>
          <w:sz w:val="22"/>
          <w:szCs w:val="22"/>
          <w:shd w:val="clear" w:color="auto" w:fill="FFFFFF"/>
        </w:rPr>
        <w:t xml:space="preserve">в течение 5 рабочих дней </w:t>
      </w:r>
      <w:proofErr w:type="gramStart"/>
      <w:r w:rsidRPr="001A5008">
        <w:rPr>
          <w:color w:val="222222"/>
          <w:sz w:val="22"/>
          <w:szCs w:val="22"/>
          <w:shd w:val="clear" w:color="auto" w:fill="FFFFFF"/>
        </w:rPr>
        <w:t>с даты подведения</w:t>
      </w:r>
      <w:proofErr w:type="gramEnd"/>
      <w:r w:rsidRPr="001A5008">
        <w:rPr>
          <w:color w:val="222222"/>
          <w:sz w:val="22"/>
          <w:szCs w:val="22"/>
          <w:shd w:val="clear" w:color="auto" w:fill="FFFFFF"/>
        </w:rPr>
        <w:t xml:space="preserve"> итогов аукциона заключают в соответствии с законодательством Российской Федерации  договор купли-продажи недвижимого имущества.</w:t>
      </w:r>
    </w:p>
    <w:p w:rsidR="00A0262C" w:rsidRPr="001A5008" w:rsidRDefault="00A0262C" w:rsidP="009A66B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0262C" w:rsidRPr="001A5008" w:rsidRDefault="00A0262C" w:rsidP="009A66B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A5008">
        <w:rPr>
          <w:b/>
          <w:sz w:val="22"/>
          <w:szCs w:val="22"/>
        </w:rPr>
        <w:t>15. Условия и сроки оплаты по договору купли-продажи</w:t>
      </w:r>
    </w:p>
    <w:p w:rsidR="00A0262C" w:rsidRPr="001A5008" w:rsidRDefault="00A0262C" w:rsidP="009A66B2">
      <w:pPr>
        <w:autoSpaceDE w:val="0"/>
        <w:autoSpaceDN w:val="0"/>
        <w:adjustRightInd w:val="0"/>
        <w:jc w:val="both"/>
        <w:rPr>
          <w:position w:val="-2"/>
          <w:sz w:val="22"/>
          <w:szCs w:val="22"/>
        </w:rPr>
      </w:pPr>
      <w:r w:rsidRPr="001A5008">
        <w:rPr>
          <w:b/>
          <w:sz w:val="22"/>
          <w:szCs w:val="22"/>
        </w:rPr>
        <w:t xml:space="preserve">15.1. </w:t>
      </w:r>
      <w:r w:rsidRPr="001A5008">
        <w:rPr>
          <w:position w:val="-2"/>
          <w:sz w:val="22"/>
          <w:szCs w:val="22"/>
        </w:rPr>
        <w:t>Оплата приобретаемого на аукционе Объекта аукциона производится Победителем аукциона  путем перечисления денежных средств в валюте Российской Федерации на счет, в размере и сроки, указанные  в договоре купли-продажи.</w:t>
      </w:r>
    </w:p>
    <w:p w:rsidR="00A0262C" w:rsidRPr="001A5008" w:rsidRDefault="00A0262C" w:rsidP="009A66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5008">
        <w:rPr>
          <w:b/>
          <w:sz w:val="22"/>
          <w:szCs w:val="22"/>
        </w:rPr>
        <w:t xml:space="preserve">15.2. </w:t>
      </w:r>
      <w:r w:rsidRPr="001A5008">
        <w:rPr>
          <w:sz w:val="22"/>
          <w:szCs w:val="22"/>
        </w:rPr>
        <w:t>Внесенный победителем продажи задаток засчитывается в счет оплаты приобретаемого имущества.</w:t>
      </w:r>
    </w:p>
    <w:p w:rsidR="00A0262C" w:rsidRPr="001A5008" w:rsidRDefault="00A0262C" w:rsidP="009A66B2">
      <w:pPr>
        <w:autoSpaceDE w:val="0"/>
        <w:autoSpaceDN w:val="0"/>
        <w:adjustRightInd w:val="0"/>
        <w:jc w:val="both"/>
        <w:rPr>
          <w:position w:val="-2"/>
          <w:sz w:val="22"/>
          <w:szCs w:val="22"/>
        </w:rPr>
      </w:pPr>
      <w:r w:rsidRPr="001A5008">
        <w:rPr>
          <w:b/>
          <w:sz w:val="22"/>
          <w:szCs w:val="22"/>
        </w:rPr>
        <w:t xml:space="preserve">15.3. </w:t>
      </w:r>
      <w:r w:rsidRPr="001A5008">
        <w:rPr>
          <w:sz w:val="22"/>
          <w:szCs w:val="22"/>
        </w:rPr>
        <w:t>Факт оплаты имущества подтверждается выпиской со счета, указанного в договоре купли-продажи.</w:t>
      </w:r>
    </w:p>
    <w:p w:rsidR="00A0262C" w:rsidRDefault="00A0262C" w:rsidP="009A66B2">
      <w:pPr>
        <w:autoSpaceDE w:val="0"/>
        <w:autoSpaceDN w:val="0"/>
        <w:adjustRightInd w:val="0"/>
        <w:jc w:val="both"/>
        <w:rPr>
          <w:color w:val="222222"/>
          <w:sz w:val="22"/>
          <w:szCs w:val="22"/>
          <w:shd w:val="clear" w:color="auto" w:fill="FFFFFF"/>
        </w:rPr>
      </w:pPr>
      <w:r w:rsidRPr="001A5008">
        <w:rPr>
          <w:b/>
          <w:sz w:val="22"/>
          <w:szCs w:val="22"/>
        </w:rPr>
        <w:t xml:space="preserve">15.4. </w:t>
      </w:r>
      <w:r w:rsidRPr="001A5008">
        <w:rPr>
          <w:color w:val="222222"/>
          <w:sz w:val="22"/>
          <w:szCs w:val="22"/>
          <w:shd w:val="clear" w:color="auto" w:fill="FFFFFF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1A5008" w:rsidRPr="001A5008" w:rsidRDefault="001A5008" w:rsidP="009A66B2">
      <w:pPr>
        <w:autoSpaceDE w:val="0"/>
        <w:autoSpaceDN w:val="0"/>
        <w:adjustRightInd w:val="0"/>
        <w:jc w:val="both"/>
        <w:rPr>
          <w:color w:val="222222"/>
          <w:sz w:val="22"/>
          <w:szCs w:val="22"/>
          <w:shd w:val="clear" w:color="auto" w:fill="FFFFFF"/>
        </w:rPr>
      </w:pPr>
    </w:p>
    <w:p w:rsidR="00A0262C" w:rsidRPr="001A5008" w:rsidRDefault="00A0262C" w:rsidP="009A66B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A5008">
        <w:rPr>
          <w:b/>
          <w:sz w:val="22"/>
          <w:szCs w:val="22"/>
        </w:rPr>
        <w:t>16. Переход права собственности на имущество</w:t>
      </w:r>
    </w:p>
    <w:p w:rsidR="00A0262C" w:rsidRPr="001A5008" w:rsidRDefault="00A0262C" w:rsidP="009A66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5008">
        <w:rPr>
          <w:b/>
          <w:sz w:val="22"/>
          <w:szCs w:val="22"/>
        </w:rPr>
        <w:t xml:space="preserve">16.1. </w:t>
      </w:r>
      <w:r w:rsidRPr="001A5008">
        <w:rPr>
          <w:sz w:val="22"/>
          <w:szCs w:val="22"/>
        </w:rPr>
        <w:t>Передача Объекта аукциона Покупателю и оформление права собственности на него  осуществляются в порядке, установленном законодательством РФ, не позднее чем через тридцать дней  после дня  полной оплаты Объекта аукциона.</w:t>
      </w:r>
    </w:p>
    <w:p w:rsidR="00A0262C" w:rsidRPr="001A5008" w:rsidRDefault="00A0262C" w:rsidP="009A66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A5008">
        <w:rPr>
          <w:b/>
          <w:sz w:val="22"/>
          <w:szCs w:val="22"/>
        </w:rPr>
        <w:t xml:space="preserve">16.2. </w:t>
      </w:r>
      <w:r w:rsidRPr="001A5008">
        <w:rPr>
          <w:sz w:val="22"/>
          <w:szCs w:val="22"/>
        </w:rPr>
        <w:t xml:space="preserve">Право собственности на Объект (лот) аукциона возникает у Покупателя </w:t>
      </w:r>
      <w:proofErr w:type="gramStart"/>
      <w:r w:rsidRPr="001A5008">
        <w:rPr>
          <w:sz w:val="22"/>
          <w:szCs w:val="22"/>
        </w:rPr>
        <w:t>с даты</w:t>
      </w:r>
      <w:proofErr w:type="gramEnd"/>
      <w:r w:rsidRPr="001A5008">
        <w:rPr>
          <w:sz w:val="22"/>
          <w:szCs w:val="22"/>
        </w:rPr>
        <w:t xml:space="preserve"> государственной регистрации перехода права собственности от Продавца к Покупателю.</w:t>
      </w:r>
    </w:p>
    <w:p w:rsidR="00A0262C" w:rsidRDefault="00A0262C" w:rsidP="009A66B2">
      <w:pPr>
        <w:pStyle w:val="a4"/>
        <w:spacing w:before="0" w:beforeAutospacing="0" w:after="0" w:afterAutospacing="0" w:line="240" w:lineRule="auto"/>
      </w:pPr>
    </w:p>
    <w:sectPr w:rsidR="00A0262C" w:rsidSect="0040734B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EC" w:rsidRDefault="00F278EC" w:rsidP="00DA4068">
      <w:r>
        <w:separator/>
      </w:r>
    </w:p>
  </w:endnote>
  <w:endnote w:type="continuationSeparator" w:id="0">
    <w:p w:rsidR="00F278EC" w:rsidRDefault="00F278EC" w:rsidP="00DA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EC" w:rsidRDefault="00F278EC" w:rsidP="00DA4068">
      <w:r>
        <w:separator/>
      </w:r>
    </w:p>
  </w:footnote>
  <w:footnote w:type="continuationSeparator" w:id="0">
    <w:p w:rsidR="00F278EC" w:rsidRDefault="00F278EC" w:rsidP="00DA4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0BE341DD"/>
    <w:multiLevelType w:val="hybridMultilevel"/>
    <w:tmpl w:val="C79C3FA6"/>
    <w:lvl w:ilvl="0" w:tplc="3912F17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15C966D7"/>
    <w:multiLevelType w:val="singleLevel"/>
    <w:tmpl w:val="0060C29C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19C70CBB"/>
    <w:multiLevelType w:val="multilevel"/>
    <w:tmpl w:val="2E480F0A"/>
    <w:lvl w:ilvl="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4">
    <w:nsid w:val="271873A3"/>
    <w:multiLevelType w:val="singleLevel"/>
    <w:tmpl w:val="0C567EFC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30322799"/>
    <w:multiLevelType w:val="hybridMultilevel"/>
    <w:tmpl w:val="D8607342"/>
    <w:lvl w:ilvl="0" w:tplc="7FF8D8F6">
      <w:start w:val="10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6">
    <w:nsid w:val="31D202CE"/>
    <w:multiLevelType w:val="multilevel"/>
    <w:tmpl w:val="BB92793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366916B5"/>
    <w:multiLevelType w:val="hybridMultilevel"/>
    <w:tmpl w:val="9F3E7EE2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8">
    <w:nsid w:val="40AE1C7E"/>
    <w:multiLevelType w:val="multilevel"/>
    <w:tmpl w:val="27AC5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536672A"/>
    <w:multiLevelType w:val="hybridMultilevel"/>
    <w:tmpl w:val="6946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4F2FC9"/>
    <w:multiLevelType w:val="multilevel"/>
    <w:tmpl w:val="F514B796"/>
    <w:lvl w:ilvl="0">
      <w:start w:val="3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4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45" w:hanging="8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BC50169"/>
    <w:multiLevelType w:val="hybridMultilevel"/>
    <w:tmpl w:val="E1B0D62E"/>
    <w:lvl w:ilvl="0" w:tplc="E816482A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4D377092"/>
    <w:multiLevelType w:val="multilevel"/>
    <w:tmpl w:val="D290801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517426A5"/>
    <w:multiLevelType w:val="singleLevel"/>
    <w:tmpl w:val="A26CAB1C"/>
    <w:lvl w:ilvl="0">
      <w:start w:val="1"/>
      <w:numFmt w:val="decimal"/>
      <w:lvlText w:val="2.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4">
    <w:nsid w:val="53F47841"/>
    <w:multiLevelType w:val="multilevel"/>
    <w:tmpl w:val="71F65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74942507"/>
    <w:multiLevelType w:val="hybridMultilevel"/>
    <w:tmpl w:val="D5A816CE"/>
    <w:lvl w:ilvl="0" w:tplc="E1284D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5"/>
  </w:num>
  <w:num w:numId="8">
    <w:abstractNumId w:val="13"/>
  </w:num>
  <w:num w:numId="9">
    <w:abstractNumId w:val="4"/>
  </w:num>
  <w:num w:numId="10">
    <w:abstractNumId w:val="2"/>
  </w:num>
  <w:num w:numId="11">
    <w:abstractNumId w:val="10"/>
  </w:num>
  <w:num w:numId="12">
    <w:abstractNumId w:val="14"/>
  </w:num>
  <w:num w:numId="13">
    <w:abstractNumId w:val="12"/>
  </w:num>
  <w:num w:numId="14">
    <w:abstractNumId w:val="6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96"/>
    <w:rsid w:val="00006D9E"/>
    <w:rsid w:val="00011511"/>
    <w:rsid w:val="00022CA7"/>
    <w:rsid w:val="00027F64"/>
    <w:rsid w:val="0003645A"/>
    <w:rsid w:val="00043870"/>
    <w:rsid w:val="00056570"/>
    <w:rsid w:val="00060F43"/>
    <w:rsid w:val="0006494D"/>
    <w:rsid w:val="00067644"/>
    <w:rsid w:val="000947FA"/>
    <w:rsid w:val="000C0985"/>
    <w:rsid w:val="000C3AD3"/>
    <w:rsid w:val="000C67A4"/>
    <w:rsid w:val="000E1253"/>
    <w:rsid w:val="000E2983"/>
    <w:rsid w:val="000E44C2"/>
    <w:rsid w:val="000E4C3E"/>
    <w:rsid w:val="000E60E7"/>
    <w:rsid w:val="000E6F8B"/>
    <w:rsid w:val="0010146F"/>
    <w:rsid w:val="00110C2E"/>
    <w:rsid w:val="00121985"/>
    <w:rsid w:val="001261BE"/>
    <w:rsid w:val="001453C8"/>
    <w:rsid w:val="00147CF2"/>
    <w:rsid w:val="001538BD"/>
    <w:rsid w:val="00180DA3"/>
    <w:rsid w:val="0018195A"/>
    <w:rsid w:val="001857D4"/>
    <w:rsid w:val="00191E78"/>
    <w:rsid w:val="001931AF"/>
    <w:rsid w:val="00196F2E"/>
    <w:rsid w:val="001A5008"/>
    <w:rsid w:val="001A72F6"/>
    <w:rsid w:val="001B16A5"/>
    <w:rsid w:val="001D181F"/>
    <w:rsid w:val="001D3D42"/>
    <w:rsid w:val="001E0139"/>
    <w:rsid w:val="001E12CD"/>
    <w:rsid w:val="001F2DAE"/>
    <w:rsid w:val="00207E12"/>
    <w:rsid w:val="002126E5"/>
    <w:rsid w:val="00212AB5"/>
    <w:rsid w:val="00215041"/>
    <w:rsid w:val="0022023B"/>
    <w:rsid w:val="002337D4"/>
    <w:rsid w:val="00244834"/>
    <w:rsid w:val="002514A5"/>
    <w:rsid w:val="002706B8"/>
    <w:rsid w:val="00272D8F"/>
    <w:rsid w:val="00290B4A"/>
    <w:rsid w:val="002B7B58"/>
    <w:rsid w:val="002E6CED"/>
    <w:rsid w:val="002E7D9F"/>
    <w:rsid w:val="002F4E23"/>
    <w:rsid w:val="002F5936"/>
    <w:rsid w:val="003169B0"/>
    <w:rsid w:val="00327A9E"/>
    <w:rsid w:val="0033461A"/>
    <w:rsid w:val="00354A0A"/>
    <w:rsid w:val="00355653"/>
    <w:rsid w:val="00356457"/>
    <w:rsid w:val="003744C3"/>
    <w:rsid w:val="00394AE7"/>
    <w:rsid w:val="00395E10"/>
    <w:rsid w:val="003B4E0D"/>
    <w:rsid w:val="003B665B"/>
    <w:rsid w:val="003F28CE"/>
    <w:rsid w:val="003F38AC"/>
    <w:rsid w:val="003F398E"/>
    <w:rsid w:val="00404B33"/>
    <w:rsid w:val="0040734B"/>
    <w:rsid w:val="00434B54"/>
    <w:rsid w:val="00442543"/>
    <w:rsid w:val="00447ABF"/>
    <w:rsid w:val="00450DE6"/>
    <w:rsid w:val="00454C1A"/>
    <w:rsid w:val="004556E1"/>
    <w:rsid w:val="00460AB3"/>
    <w:rsid w:val="00474096"/>
    <w:rsid w:val="0049785F"/>
    <w:rsid w:val="004A45CD"/>
    <w:rsid w:val="004A66DF"/>
    <w:rsid w:val="004C15E5"/>
    <w:rsid w:val="004C5658"/>
    <w:rsid w:val="004C7B0A"/>
    <w:rsid w:val="004D3ACB"/>
    <w:rsid w:val="004F3210"/>
    <w:rsid w:val="005128BF"/>
    <w:rsid w:val="00547785"/>
    <w:rsid w:val="0055185B"/>
    <w:rsid w:val="00554669"/>
    <w:rsid w:val="00557258"/>
    <w:rsid w:val="00566806"/>
    <w:rsid w:val="00582BBD"/>
    <w:rsid w:val="00586ACA"/>
    <w:rsid w:val="005A4117"/>
    <w:rsid w:val="005B5A21"/>
    <w:rsid w:val="005D726E"/>
    <w:rsid w:val="005D792F"/>
    <w:rsid w:val="005E44CD"/>
    <w:rsid w:val="005E652E"/>
    <w:rsid w:val="005E6BC7"/>
    <w:rsid w:val="005F24BB"/>
    <w:rsid w:val="005F6CDC"/>
    <w:rsid w:val="00610A77"/>
    <w:rsid w:val="00611A59"/>
    <w:rsid w:val="006138A4"/>
    <w:rsid w:val="0064555E"/>
    <w:rsid w:val="00657C30"/>
    <w:rsid w:val="006A08A7"/>
    <w:rsid w:val="006D6FA6"/>
    <w:rsid w:val="006E00FE"/>
    <w:rsid w:val="006E2EFD"/>
    <w:rsid w:val="006F7B17"/>
    <w:rsid w:val="00703F09"/>
    <w:rsid w:val="007244C7"/>
    <w:rsid w:val="00756802"/>
    <w:rsid w:val="00760432"/>
    <w:rsid w:val="00766F36"/>
    <w:rsid w:val="00771E9E"/>
    <w:rsid w:val="007A646D"/>
    <w:rsid w:val="007B3C46"/>
    <w:rsid w:val="007E27FD"/>
    <w:rsid w:val="007E3FFE"/>
    <w:rsid w:val="007F3E17"/>
    <w:rsid w:val="008072DD"/>
    <w:rsid w:val="008104E1"/>
    <w:rsid w:val="00810D0E"/>
    <w:rsid w:val="008204BF"/>
    <w:rsid w:val="008305CE"/>
    <w:rsid w:val="00831BF0"/>
    <w:rsid w:val="00866EB6"/>
    <w:rsid w:val="00872D84"/>
    <w:rsid w:val="0088689F"/>
    <w:rsid w:val="00887B8D"/>
    <w:rsid w:val="00890F94"/>
    <w:rsid w:val="008A0B34"/>
    <w:rsid w:val="008A25C3"/>
    <w:rsid w:val="008C06E1"/>
    <w:rsid w:val="008D5A5C"/>
    <w:rsid w:val="008E0502"/>
    <w:rsid w:val="008E1403"/>
    <w:rsid w:val="008F5871"/>
    <w:rsid w:val="0094380A"/>
    <w:rsid w:val="00952A48"/>
    <w:rsid w:val="00975308"/>
    <w:rsid w:val="00980F70"/>
    <w:rsid w:val="009841FB"/>
    <w:rsid w:val="0099127D"/>
    <w:rsid w:val="009917BC"/>
    <w:rsid w:val="00995B83"/>
    <w:rsid w:val="009A136B"/>
    <w:rsid w:val="009A66B2"/>
    <w:rsid w:val="009C5030"/>
    <w:rsid w:val="009D5E03"/>
    <w:rsid w:val="009D6AD9"/>
    <w:rsid w:val="00A00357"/>
    <w:rsid w:val="00A0262C"/>
    <w:rsid w:val="00A05269"/>
    <w:rsid w:val="00A15647"/>
    <w:rsid w:val="00A62F82"/>
    <w:rsid w:val="00A63EFB"/>
    <w:rsid w:val="00A922F5"/>
    <w:rsid w:val="00AA125B"/>
    <w:rsid w:val="00AA72BA"/>
    <w:rsid w:val="00AB0DC8"/>
    <w:rsid w:val="00AC1216"/>
    <w:rsid w:val="00AD0978"/>
    <w:rsid w:val="00AE1F9F"/>
    <w:rsid w:val="00AE5073"/>
    <w:rsid w:val="00AE7339"/>
    <w:rsid w:val="00AF3F43"/>
    <w:rsid w:val="00B139E2"/>
    <w:rsid w:val="00B25690"/>
    <w:rsid w:val="00B418EF"/>
    <w:rsid w:val="00B541DA"/>
    <w:rsid w:val="00B65F2B"/>
    <w:rsid w:val="00B66994"/>
    <w:rsid w:val="00B72E50"/>
    <w:rsid w:val="00BA35CF"/>
    <w:rsid w:val="00BB0F4C"/>
    <w:rsid w:val="00BC7683"/>
    <w:rsid w:val="00BE0AA7"/>
    <w:rsid w:val="00BE7698"/>
    <w:rsid w:val="00BF20EA"/>
    <w:rsid w:val="00BF28EC"/>
    <w:rsid w:val="00C03A05"/>
    <w:rsid w:val="00C100FC"/>
    <w:rsid w:val="00C15F06"/>
    <w:rsid w:val="00C17EC6"/>
    <w:rsid w:val="00C22967"/>
    <w:rsid w:val="00C2391D"/>
    <w:rsid w:val="00C274D2"/>
    <w:rsid w:val="00C77526"/>
    <w:rsid w:val="00CA240A"/>
    <w:rsid w:val="00CB3C9E"/>
    <w:rsid w:val="00CF6EE3"/>
    <w:rsid w:val="00D024ED"/>
    <w:rsid w:val="00D10F59"/>
    <w:rsid w:val="00D1495B"/>
    <w:rsid w:val="00D265EE"/>
    <w:rsid w:val="00D3589A"/>
    <w:rsid w:val="00D4156A"/>
    <w:rsid w:val="00D43101"/>
    <w:rsid w:val="00D51547"/>
    <w:rsid w:val="00D605F1"/>
    <w:rsid w:val="00D6195B"/>
    <w:rsid w:val="00D7082E"/>
    <w:rsid w:val="00D8377C"/>
    <w:rsid w:val="00D86FEE"/>
    <w:rsid w:val="00DA4068"/>
    <w:rsid w:val="00DA7189"/>
    <w:rsid w:val="00DC6951"/>
    <w:rsid w:val="00DD5220"/>
    <w:rsid w:val="00DE2EDE"/>
    <w:rsid w:val="00DF7906"/>
    <w:rsid w:val="00E00DA1"/>
    <w:rsid w:val="00E227BF"/>
    <w:rsid w:val="00E24E73"/>
    <w:rsid w:val="00E36517"/>
    <w:rsid w:val="00E46FD2"/>
    <w:rsid w:val="00E7733D"/>
    <w:rsid w:val="00E8293B"/>
    <w:rsid w:val="00E97D4B"/>
    <w:rsid w:val="00EA54B4"/>
    <w:rsid w:val="00EC36FA"/>
    <w:rsid w:val="00ED55A9"/>
    <w:rsid w:val="00EE0991"/>
    <w:rsid w:val="00EF0EE2"/>
    <w:rsid w:val="00F11A39"/>
    <w:rsid w:val="00F17375"/>
    <w:rsid w:val="00F22177"/>
    <w:rsid w:val="00F23D48"/>
    <w:rsid w:val="00F278EC"/>
    <w:rsid w:val="00F33A46"/>
    <w:rsid w:val="00F377D8"/>
    <w:rsid w:val="00F91782"/>
    <w:rsid w:val="00F93580"/>
    <w:rsid w:val="00F93C07"/>
    <w:rsid w:val="00FB3B83"/>
    <w:rsid w:val="00FB5C47"/>
    <w:rsid w:val="00FC5FB9"/>
    <w:rsid w:val="00FD5F0B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0947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740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740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47FA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7409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7409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47409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74096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5">
    <w:name w:val="Strong"/>
    <w:basedOn w:val="a0"/>
    <w:uiPriority w:val="99"/>
    <w:qFormat/>
    <w:rsid w:val="00474096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4740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7409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474096"/>
    <w:pPr>
      <w:widowControl w:val="0"/>
      <w:suppressAutoHyphens/>
      <w:ind w:right="19772" w:firstLine="720"/>
    </w:pPr>
    <w:rPr>
      <w:rFonts w:ascii="Arial" w:hAnsi="Arial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rsid w:val="0047409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74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7409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474096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locked/>
    <w:rsid w:val="0047409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40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474096"/>
    <w:pPr>
      <w:spacing w:before="15" w:after="15"/>
      <w:ind w:left="15" w:right="15" w:firstLine="225"/>
    </w:pPr>
  </w:style>
  <w:style w:type="paragraph" w:customStyle="1" w:styleId="Style4">
    <w:name w:val="Style4"/>
    <w:basedOn w:val="a"/>
    <w:uiPriority w:val="99"/>
    <w:rsid w:val="00474096"/>
    <w:pPr>
      <w:widowControl w:val="0"/>
      <w:autoSpaceDE w:val="0"/>
      <w:autoSpaceDN w:val="0"/>
      <w:adjustRightInd w:val="0"/>
      <w:spacing w:line="310" w:lineRule="exact"/>
      <w:jc w:val="center"/>
    </w:pPr>
  </w:style>
  <w:style w:type="character" w:customStyle="1" w:styleId="FontStyle21">
    <w:name w:val="Font Style21"/>
    <w:uiPriority w:val="99"/>
    <w:rsid w:val="00474096"/>
    <w:rPr>
      <w:rFonts w:ascii="Times New Roman" w:hAnsi="Times New Roman"/>
      <w:sz w:val="24"/>
    </w:rPr>
  </w:style>
  <w:style w:type="paragraph" w:styleId="3">
    <w:name w:val="Body Text 3"/>
    <w:basedOn w:val="a"/>
    <w:link w:val="30"/>
    <w:uiPriority w:val="99"/>
    <w:semiHidden/>
    <w:rsid w:val="004740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7409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474096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31">
    <w:name w:val="Стиль3 Знак Знак"/>
    <w:basedOn w:val="21"/>
    <w:uiPriority w:val="99"/>
    <w:rsid w:val="0047409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styleId="ac">
    <w:name w:val="List Paragraph"/>
    <w:basedOn w:val="a"/>
    <w:uiPriority w:val="99"/>
    <w:qFormat/>
    <w:rsid w:val="00B65F2B"/>
    <w:pPr>
      <w:ind w:left="720"/>
      <w:contextualSpacing/>
    </w:pPr>
  </w:style>
  <w:style w:type="paragraph" w:customStyle="1" w:styleId="s1">
    <w:name w:val="s_1"/>
    <w:basedOn w:val="a"/>
    <w:uiPriority w:val="99"/>
    <w:rsid w:val="00290B4A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5">
    <w:name w:val="Style5"/>
    <w:basedOn w:val="a"/>
    <w:uiPriority w:val="99"/>
    <w:rsid w:val="001D181F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7">
    <w:name w:val="Style7"/>
    <w:basedOn w:val="a"/>
    <w:uiPriority w:val="99"/>
    <w:rsid w:val="001D181F"/>
    <w:pPr>
      <w:widowControl w:val="0"/>
      <w:autoSpaceDE w:val="0"/>
      <w:autoSpaceDN w:val="0"/>
      <w:adjustRightInd w:val="0"/>
      <w:spacing w:line="281" w:lineRule="exact"/>
      <w:ind w:firstLine="442"/>
      <w:jc w:val="both"/>
    </w:pPr>
    <w:rPr>
      <w:rFonts w:ascii="Georgia" w:hAnsi="Georgia"/>
    </w:rPr>
  </w:style>
  <w:style w:type="paragraph" w:customStyle="1" w:styleId="Style8">
    <w:name w:val="Style8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uiPriority w:val="99"/>
    <w:rsid w:val="001D181F"/>
    <w:pPr>
      <w:widowControl w:val="0"/>
      <w:autoSpaceDE w:val="0"/>
      <w:autoSpaceDN w:val="0"/>
      <w:adjustRightInd w:val="0"/>
      <w:spacing w:line="278" w:lineRule="exact"/>
      <w:ind w:firstLine="418"/>
      <w:jc w:val="both"/>
    </w:pPr>
    <w:rPr>
      <w:rFonts w:ascii="Georgia" w:hAnsi="Georgia"/>
    </w:rPr>
  </w:style>
  <w:style w:type="character" w:customStyle="1" w:styleId="FontStyle17">
    <w:name w:val="Font Style17"/>
    <w:basedOn w:val="a0"/>
    <w:uiPriority w:val="99"/>
    <w:rsid w:val="001D181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1D18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1D181F"/>
    <w:rPr>
      <w:rFonts w:ascii="Georgia" w:hAnsi="Georgia" w:cs="Georgia"/>
      <w:b/>
      <w:bCs/>
      <w:sz w:val="20"/>
      <w:szCs w:val="20"/>
    </w:rPr>
  </w:style>
  <w:style w:type="paragraph" w:styleId="ad">
    <w:name w:val="footer"/>
    <w:basedOn w:val="a"/>
    <w:link w:val="ae"/>
    <w:uiPriority w:val="99"/>
    <w:rsid w:val="00A1564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A15647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A15647"/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DA40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A4068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F041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F04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0947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740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740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47FA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7409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7409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47409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74096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5">
    <w:name w:val="Strong"/>
    <w:basedOn w:val="a0"/>
    <w:uiPriority w:val="99"/>
    <w:qFormat/>
    <w:rsid w:val="00474096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4740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7409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474096"/>
    <w:pPr>
      <w:widowControl w:val="0"/>
      <w:suppressAutoHyphens/>
      <w:ind w:right="19772" w:firstLine="720"/>
    </w:pPr>
    <w:rPr>
      <w:rFonts w:ascii="Arial" w:hAnsi="Arial"/>
      <w:sz w:val="20"/>
      <w:szCs w:val="20"/>
      <w:lang w:eastAsia="ar-SA"/>
    </w:rPr>
  </w:style>
  <w:style w:type="paragraph" w:styleId="a8">
    <w:name w:val="Body Text"/>
    <w:basedOn w:val="a"/>
    <w:link w:val="a9"/>
    <w:uiPriority w:val="99"/>
    <w:rsid w:val="0047409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474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7409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474096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474096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locked/>
    <w:rsid w:val="0047409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40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474096"/>
    <w:pPr>
      <w:spacing w:before="15" w:after="15"/>
      <w:ind w:left="15" w:right="15" w:firstLine="225"/>
    </w:pPr>
  </w:style>
  <w:style w:type="paragraph" w:customStyle="1" w:styleId="Style4">
    <w:name w:val="Style4"/>
    <w:basedOn w:val="a"/>
    <w:uiPriority w:val="99"/>
    <w:rsid w:val="00474096"/>
    <w:pPr>
      <w:widowControl w:val="0"/>
      <w:autoSpaceDE w:val="0"/>
      <w:autoSpaceDN w:val="0"/>
      <w:adjustRightInd w:val="0"/>
      <w:spacing w:line="310" w:lineRule="exact"/>
      <w:jc w:val="center"/>
    </w:pPr>
  </w:style>
  <w:style w:type="character" w:customStyle="1" w:styleId="FontStyle21">
    <w:name w:val="Font Style21"/>
    <w:uiPriority w:val="99"/>
    <w:rsid w:val="00474096"/>
    <w:rPr>
      <w:rFonts w:ascii="Times New Roman" w:hAnsi="Times New Roman"/>
      <w:sz w:val="24"/>
    </w:rPr>
  </w:style>
  <w:style w:type="paragraph" w:styleId="3">
    <w:name w:val="Body Text 3"/>
    <w:basedOn w:val="a"/>
    <w:link w:val="30"/>
    <w:uiPriority w:val="99"/>
    <w:semiHidden/>
    <w:rsid w:val="004740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7409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474096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31">
    <w:name w:val="Стиль3 Знак Знак"/>
    <w:basedOn w:val="21"/>
    <w:uiPriority w:val="99"/>
    <w:rsid w:val="0047409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szCs w:val="20"/>
    </w:rPr>
  </w:style>
  <w:style w:type="paragraph" w:styleId="ac">
    <w:name w:val="List Paragraph"/>
    <w:basedOn w:val="a"/>
    <w:uiPriority w:val="99"/>
    <w:qFormat/>
    <w:rsid w:val="00B65F2B"/>
    <w:pPr>
      <w:ind w:left="720"/>
      <w:contextualSpacing/>
    </w:pPr>
  </w:style>
  <w:style w:type="paragraph" w:customStyle="1" w:styleId="s1">
    <w:name w:val="s_1"/>
    <w:basedOn w:val="a"/>
    <w:uiPriority w:val="99"/>
    <w:rsid w:val="00290B4A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5">
    <w:name w:val="Style5"/>
    <w:basedOn w:val="a"/>
    <w:uiPriority w:val="99"/>
    <w:rsid w:val="001D181F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Georgia" w:hAnsi="Georgia"/>
    </w:rPr>
  </w:style>
  <w:style w:type="paragraph" w:customStyle="1" w:styleId="Style6">
    <w:name w:val="Style6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7">
    <w:name w:val="Style7"/>
    <w:basedOn w:val="a"/>
    <w:uiPriority w:val="99"/>
    <w:rsid w:val="001D181F"/>
    <w:pPr>
      <w:widowControl w:val="0"/>
      <w:autoSpaceDE w:val="0"/>
      <w:autoSpaceDN w:val="0"/>
      <w:adjustRightInd w:val="0"/>
      <w:spacing w:line="281" w:lineRule="exact"/>
      <w:ind w:firstLine="442"/>
      <w:jc w:val="both"/>
    </w:pPr>
    <w:rPr>
      <w:rFonts w:ascii="Georgia" w:hAnsi="Georgia"/>
    </w:rPr>
  </w:style>
  <w:style w:type="paragraph" w:customStyle="1" w:styleId="Style8">
    <w:name w:val="Style8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uiPriority w:val="99"/>
    <w:rsid w:val="001D18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uiPriority w:val="99"/>
    <w:rsid w:val="001D181F"/>
    <w:pPr>
      <w:widowControl w:val="0"/>
      <w:autoSpaceDE w:val="0"/>
      <w:autoSpaceDN w:val="0"/>
      <w:adjustRightInd w:val="0"/>
      <w:spacing w:line="278" w:lineRule="exact"/>
      <w:ind w:firstLine="418"/>
      <w:jc w:val="both"/>
    </w:pPr>
    <w:rPr>
      <w:rFonts w:ascii="Georgia" w:hAnsi="Georgia"/>
    </w:rPr>
  </w:style>
  <w:style w:type="character" w:customStyle="1" w:styleId="FontStyle17">
    <w:name w:val="Font Style17"/>
    <w:basedOn w:val="a0"/>
    <w:uiPriority w:val="99"/>
    <w:rsid w:val="001D181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1D18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1D181F"/>
    <w:rPr>
      <w:rFonts w:ascii="Georgia" w:hAnsi="Georgia" w:cs="Georgia"/>
      <w:b/>
      <w:bCs/>
      <w:sz w:val="20"/>
      <w:szCs w:val="20"/>
    </w:rPr>
  </w:style>
  <w:style w:type="paragraph" w:styleId="ad">
    <w:name w:val="footer"/>
    <w:basedOn w:val="a"/>
    <w:link w:val="ae"/>
    <w:uiPriority w:val="99"/>
    <w:rsid w:val="00A1564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A15647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99"/>
    <w:qFormat/>
    <w:rsid w:val="00A15647"/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DA40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A4068"/>
    <w:rPr>
      <w:rFonts w:ascii="Times New Roman" w:eastAsia="Times New Roman" w:hAnsi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F041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F04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E52E52FC684BFD10A0AFF0A2CD3EA67404A00C9F48C5FDE3322A8C017613C6A8D5E81B76BB3961EBT5B0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4061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Госзаказ Консалтинг</cp:lastModifiedBy>
  <cp:revision>2</cp:revision>
  <cp:lastPrinted>2019-08-27T03:22:00Z</cp:lastPrinted>
  <dcterms:created xsi:type="dcterms:W3CDTF">2019-09-02T14:24:00Z</dcterms:created>
  <dcterms:modified xsi:type="dcterms:W3CDTF">2019-09-02T14:24:00Z</dcterms:modified>
</cp:coreProperties>
</file>